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76F26" w14:textId="77777777" w:rsidR="00890592" w:rsidRPr="00F96774" w:rsidRDefault="00225C79" w:rsidP="00890592">
      <w:pPr>
        <w:spacing w:after="120"/>
        <w:rPr>
          <w:rFonts w:ascii="Arial" w:hAnsi="Arial" w:cs="Arial"/>
          <w:sz w:val="24"/>
          <w:szCs w:val="24"/>
        </w:rPr>
      </w:pPr>
      <w:r w:rsidRPr="00F96774">
        <w:rPr>
          <w:rFonts w:ascii="Arial" w:hAnsi="Arial" w:cs="Arial"/>
          <w:sz w:val="24"/>
          <w:szCs w:val="24"/>
        </w:rPr>
        <w:t>Hintergrund</w:t>
      </w:r>
    </w:p>
    <w:p w14:paraId="48FFF306" w14:textId="77777777" w:rsidR="0082516B" w:rsidRPr="00F96774" w:rsidRDefault="00F752A5" w:rsidP="00241961">
      <w:pPr>
        <w:pStyle w:val="Standa"/>
        <w:spacing w:after="0" w:line="360" w:lineRule="auto"/>
        <w:rPr>
          <w:rFonts w:ascii="Arial" w:eastAsiaTheme="minorEastAsia" w:hAnsi="Arial" w:cs="Arial"/>
          <w:sz w:val="24"/>
          <w:szCs w:val="24"/>
          <w:lang w:bidi="ar-SA"/>
        </w:rPr>
      </w:pPr>
      <w:r w:rsidRPr="00F96774">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3C4D820A" wp14:editId="04827CC6">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B8F3310"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1E1B0E70" w14:textId="77777777" w:rsidR="00F752A5" w:rsidRPr="00F96774" w:rsidRDefault="00F752A5" w:rsidP="001C7D1D">
      <w:pPr>
        <w:spacing w:after="0" w:line="360" w:lineRule="auto"/>
        <w:jc w:val="both"/>
        <w:rPr>
          <w:rFonts w:ascii="Arial" w:hAnsi="Arial" w:cs="Arial"/>
          <w:sz w:val="24"/>
          <w:szCs w:val="24"/>
        </w:rPr>
      </w:pPr>
    </w:p>
    <w:p w14:paraId="0F05AFB0" w14:textId="52E9F78F" w:rsidR="001C7D1D" w:rsidRPr="00F96774" w:rsidRDefault="00BC1A5A" w:rsidP="00CD59A6">
      <w:pPr>
        <w:spacing w:after="0" w:line="360" w:lineRule="auto"/>
        <w:ind w:right="567"/>
        <w:jc w:val="both"/>
        <w:rPr>
          <w:rFonts w:ascii="Arial" w:hAnsi="Arial" w:cs="Arial"/>
          <w:b/>
          <w:bCs/>
          <w:sz w:val="28"/>
          <w:szCs w:val="32"/>
        </w:rPr>
      </w:pPr>
      <w:r w:rsidRPr="00F96774">
        <w:rPr>
          <w:rFonts w:ascii="Arial" w:hAnsi="Arial" w:cs="Arial"/>
          <w:b/>
          <w:bCs/>
          <w:sz w:val="28"/>
          <w:szCs w:val="32"/>
        </w:rPr>
        <w:t xml:space="preserve">Und, was willst </w:t>
      </w:r>
      <w:r w:rsidR="00EC2996">
        <w:rPr>
          <w:rFonts w:ascii="Arial" w:hAnsi="Arial" w:cs="Arial"/>
          <w:b/>
          <w:bCs/>
          <w:sz w:val="28"/>
          <w:szCs w:val="32"/>
        </w:rPr>
        <w:t>D</w:t>
      </w:r>
      <w:r w:rsidR="00EC2996" w:rsidRPr="00F96774">
        <w:rPr>
          <w:rFonts w:ascii="Arial" w:hAnsi="Arial" w:cs="Arial"/>
          <w:b/>
          <w:bCs/>
          <w:sz w:val="28"/>
          <w:szCs w:val="32"/>
        </w:rPr>
        <w:t xml:space="preserve">u </w:t>
      </w:r>
      <w:r w:rsidRPr="00F96774">
        <w:rPr>
          <w:rFonts w:ascii="Arial" w:hAnsi="Arial" w:cs="Arial"/>
          <w:b/>
          <w:bCs/>
          <w:sz w:val="28"/>
          <w:szCs w:val="32"/>
        </w:rPr>
        <w:t>werden?</w:t>
      </w:r>
    </w:p>
    <w:p w14:paraId="6831B3F9" w14:textId="13D9F6AF" w:rsidR="00673E09" w:rsidRPr="00F96774" w:rsidRDefault="00F97F3E" w:rsidP="00CD59A6">
      <w:pPr>
        <w:pStyle w:val="Standa"/>
        <w:spacing w:after="60" w:line="360" w:lineRule="auto"/>
        <w:ind w:right="567"/>
        <w:rPr>
          <w:rFonts w:ascii="Arial" w:eastAsiaTheme="minorEastAsia" w:hAnsi="Arial" w:cs="Arial"/>
          <w:i/>
          <w:iCs/>
          <w:sz w:val="24"/>
          <w:szCs w:val="24"/>
          <w:lang w:bidi="ar-SA"/>
        </w:rPr>
      </w:pPr>
      <w:r w:rsidRPr="00F96774">
        <w:rPr>
          <w:rFonts w:ascii="Arial" w:eastAsiaTheme="minorEastAsia" w:hAnsi="Arial" w:cs="Arial"/>
          <w:i/>
          <w:iCs/>
          <w:sz w:val="24"/>
          <w:szCs w:val="24"/>
          <w:lang w:bidi="ar-SA"/>
        </w:rPr>
        <w:t xml:space="preserve">Angesichts der </w:t>
      </w:r>
      <w:r w:rsidR="004A05DB" w:rsidRPr="00F96774">
        <w:rPr>
          <w:rFonts w:ascii="Arial" w:eastAsiaTheme="minorEastAsia" w:hAnsi="Arial" w:cs="Arial"/>
          <w:i/>
          <w:iCs/>
          <w:sz w:val="24"/>
          <w:szCs w:val="24"/>
          <w:lang w:bidi="ar-SA"/>
        </w:rPr>
        <w:t xml:space="preserve">zahlreichen </w:t>
      </w:r>
      <w:r w:rsidRPr="00F96774">
        <w:rPr>
          <w:rFonts w:ascii="Arial" w:eastAsiaTheme="minorEastAsia" w:hAnsi="Arial" w:cs="Arial"/>
          <w:i/>
          <w:iCs/>
          <w:sz w:val="24"/>
          <w:szCs w:val="24"/>
          <w:lang w:bidi="ar-SA"/>
        </w:rPr>
        <w:t xml:space="preserve">Studien- und Berufsmöglichkeiten sind viele Schulabgänger </w:t>
      </w:r>
      <w:r w:rsidR="00BC1A5A" w:rsidRPr="00F96774">
        <w:rPr>
          <w:rFonts w:ascii="Arial" w:eastAsiaTheme="minorEastAsia" w:hAnsi="Arial" w:cs="Arial"/>
          <w:i/>
          <w:iCs/>
          <w:sz w:val="24"/>
          <w:szCs w:val="24"/>
          <w:lang w:bidi="ar-SA"/>
        </w:rPr>
        <w:t xml:space="preserve">heute </w:t>
      </w:r>
      <w:r w:rsidRPr="00F96774">
        <w:rPr>
          <w:rFonts w:ascii="Arial" w:eastAsiaTheme="minorEastAsia" w:hAnsi="Arial" w:cs="Arial"/>
          <w:i/>
          <w:iCs/>
          <w:sz w:val="24"/>
          <w:szCs w:val="24"/>
          <w:lang w:bidi="ar-SA"/>
        </w:rPr>
        <w:t>ratlos</w:t>
      </w:r>
      <w:r w:rsidR="00BC1A5A" w:rsidRPr="00F96774">
        <w:rPr>
          <w:rFonts w:ascii="Arial" w:eastAsiaTheme="minorEastAsia" w:hAnsi="Arial" w:cs="Arial"/>
          <w:i/>
          <w:iCs/>
          <w:sz w:val="24"/>
          <w:szCs w:val="24"/>
          <w:lang w:bidi="ar-SA"/>
        </w:rPr>
        <w:t xml:space="preserve"> – und i</w:t>
      </w:r>
      <w:r w:rsidRPr="00F96774">
        <w:rPr>
          <w:rFonts w:ascii="Arial" w:eastAsiaTheme="minorEastAsia" w:hAnsi="Arial" w:cs="Arial"/>
          <w:i/>
          <w:iCs/>
          <w:sz w:val="24"/>
          <w:szCs w:val="24"/>
          <w:lang w:bidi="ar-SA"/>
        </w:rPr>
        <w:t xml:space="preserve">hre Eltern auch. </w:t>
      </w:r>
      <w:r w:rsidR="00BC1A5A" w:rsidRPr="00F96774">
        <w:rPr>
          <w:rFonts w:ascii="Arial" w:eastAsiaTheme="minorEastAsia" w:hAnsi="Arial" w:cs="Arial"/>
          <w:i/>
          <w:iCs/>
          <w:sz w:val="24"/>
          <w:szCs w:val="24"/>
          <w:lang w:bidi="ar-SA"/>
        </w:rPr>
        <w:t>Berufs</w:t>
      </w:r>
      <w:r w:rsidR="00FE7439">
        <w:rPr>
          <w:rFonts w:ascii="Arial" w:eastAsiaTheme="minorEastAsia" w:hAnsi="Arial" w:cs="Arial"/>
          <w:i/>
          <w:iCs/>
          <w:sz w:val="24"/>
          <w:szCs w:val="24"/>
          <w:lang w:bidi="ar-SA"/>
        </w:rPr>
        <w:t>wahl</w:t>
      </w:r>
      <w:r w:rsidR="00BC1A5A" w:rsidRPr="00F96774">
        <w:rPr>
          <w:rFonts w:ascii="Arial" w:eastAsiaTheme="minorEastAsia" w:hAnsi="Arial" w:cs="Arial"/>
          <w:i/>
          <w:iCs/>
          <w:sz w:val="24"/>
          <w:szCs w:val="24"/>
          <w:lang w:bidi="ar-SA"/>
        </w:rPr>
        <w:t xml:space="preserve">messen </w:t>
      </w:r>
      <w:r w:rsidR="00CF5FFD" w:rsidRPr="00F96774">
        <w:rPr>
          <w:rFonts w:ascii="Arial" w:eastAsiaTheme="minorEastAsia" w:hAnsi="Arial" w:cs="Arial"/>
          <w:i/>
          <w:iCs/>
          <w:sz w:val="24"/>
          <w:szCs w:val="24"/>
          <w:lang w:bidi="ar-SA"/>
        </w:rPr>
        <w:t xml:space="preserve">wie </w:t>
      </w:r>
      <w:r w:rsidR="00EC2996">
        <w:rPr>
          <w:rFonts w:ascii="Arial" w:eastAsiaTheme="minorEastAsia" w:hAnsi="Arial" w:cs="Arial"/>
          <w:i/>
          <w:iCs/>
          <w:sz w:val="24"/>
          <w:szCs w:val="24"/>
          <w:lang w:bidi="ar-SA"/>
        </w:rPr>
        <w:t xml:space="preserve">die </w:t>
      </w:r>
      <w:r w:rsidR="00CF5FFD" w:rsidRPr="00F96774">
        <w:rPr>
          <w:rFonts w:ascii="Arial" w:eastAsiaTheme="minorEastAsia" w:hAnsi="Arial" w:cs="Arial"/>
          <w:i/>
          <w:iCs/>
          <w:sz w:val="24"/>
          <w:szCs w:val="24"/>
          <w:lang w:bidi="ar-SA"/>
        </w:rPr>
        <w:t xml:space="preserve">Einstieg Dortmund </w:t>
      </w:r>
      <w:r w:rsidR="00F128A7" w:rsidRPr="00F96774">
        <w:rPr>
          <w:rFonts w:ascii="Arial" w:eastAsiaTheme="minorEastAsia" w:hAnsi="Arial" w:cs="Arial"/>
          <w:i/>
          <w:iCs/>
          <w:sz w:val="24"/>
          <w:szCs w:val="24"/>
          <w:lang w:bidi="ar-SA"/>
        </w:rPr>
        <w:t>geben hier wertvolle Anstö</w:t>
      </w:r>
      <w:r w:rsidR="008A4688" w:rsidRPr="00F96774">
        <w:rPr>
          <w:rFonts w:ascii="Arial" w:eastAsiaTheme="minorEastAsia" w:hAnsi="Arial" w:cs="Arial"/>
          <w:i/>
          <w:iCs/>
          <w:sz w:val="24"/>
          <w:szCs w:val="24"/>
          <w:lang w:bidi="ar-SA"/>
        </w:rPr>
        <w:t>ß</w:t>
      </w:r>
      <w:r w:rsidR="00F128A7" w:rsidRPr="00F96774">
        <w:rPr>
          <w:rFonts w:ascii="Arial" w:eastAsiaTheme="minorEastAsia" w:hAnsi="Arial" w:cs="Arial"/>
          <w:i/>
          <w:iCs/>
          <w:sz w:val="24"/>
          <w:szCs w:val="24"/>
          <w:lang w:bidi="ar-SA"/>
        </w:rPr>
        <w:t xml:space="preserve">e und sind oftmals der erste Schritt ins spätere Berufsleben. </w:t>
      </w:r>
    </w:p>
    <w:p w14:paraId="55D24AC5" w14:textId="77777777" w:rsidR="002E746A" w:rsidRPr="00F96774" w:rsidRDefault="002E746A" w:rsidP="00CD59A6">
      <w:pPr>
        <w:pStyle w:val="Standa"/>
        <w:spacing w:after="60"/>
        <w:ind w:right="567"/>
        <w:rPr>
          <w:rFonts w:ascii="Arial" w:eastAsiaTheme="minorEastAsia" w:hAnsi="Arial" w:cs="Arial"/>
          <w:sz w:val="24"/>
          <w:szCs w:val="24"/>
          <w:lang w:bidi="ar-SA"/>
        </w:rPr>
      </w:pPr>
    </w:p>
    <w:p w14:paraId="7F8B564F" w14:textId="4AB33536" w:rsidR="00225C79" w:rsidRPr="00F96774" w:rsidRDefault="00A86A91" w:rsidP="00CD59A6">
      <w:pPr>
        <w:spacing w:after="0" w:line="360" w:lineRule="auto"/>
        <w:ind w:right="567"/>
        <w:rPr>
          <w:rFonts w:ascii="Arial" w:hAnsi="Arial" w:cs="Arial"/>
          <w:sz w:val="24"/>
          <w:szCs w:val="24"/>
        </w:rPr>
      </w:pPr>
      <w:r w:rsidRPr="0085361B">
        <w:rPr>
          <w:rFonts w:ascii="Arial" w:hAnsi="Arial" w:cs="Arial"/>
          <w:sz w:val="24"/>
          <w:szCs w:val="24"/>
        </w:rPr>
        <w:t>Köln/</w:t>
      </w:r>
      <w:r w:rsidR="00225C79" w:rsidRPr="0085361B">
        <w:rPr>
          <w:rFonts w:ascii="Arial" w:hAnsi="Arial" w:cs="Arial"/>
          <w:sz w:val="24"/>
          <w:szCs w:val="24"/>
        </w:rPr>
        <w:t>Dortmund</w:t>
      </w:r>
      <w:r w:rsidR="004D3DF8" w:rsidRPr="0085361B">
        <w:rPr>
          <w:rFonts w:ascii="Arial" w:hAnsi="Arial" w:cs="Arial"/>
          <w:sz w:val="24"/>
          <w:szCs w:val="24"/>
        </w:rPr>
        <w:t xml:space="preserve">, </w:t>
      </w:r>
      <w:r w:rsidR="0085361B" w:rsidRPr="0085361B">
        <w:rPr>
          <w:rFonts w:ascii="Arial" w:hAnsi="Arial" w:cs="Arial"/>
          <w:sz w:val="24"/>
          <w:szCs w:val="24"/>
        </w:rPr>
        <w:t>14</w:t>
      </w:r>
      <w:r w:rsidR="00715843" w:rsidRPr="0085361B">
        <w:rPr>
          <w:rFonts w:ascii="Arial" w:hAnsi="Arial" w:cs="Arial"/>
          <w:sz w:val="24"/>
          <w:szCs w:val="24"/>
        </w:rPr>
        <w:t>.</w:t>
      </w:r>
      <w:r w:rsidR="00FD0AFF" w:rsidRPr="0085361B">
        <w:rPr>
          <w:rFonts w:ascii="Arial" w:hAnsi="Arial" w:cs="Arial"/>
          <w:sz w:val="24"/>
          <w:szCs w:val="24"/>
        </w:rPr>
        <w:t xml:space="preserve"> </w:t>
      </w:r>
      <w:r w:rsidR="00D91F73" w:rsidRPr="0085361B">
        <w:rPr>
          <w:rFonts w:ascii="Arial" w:hAnsi="Arial" w:cs="Arial"/>
          <w:sz w:val="24"/>
          <w:szCs w:val="24"/>
        </w:rPr>
        <w:t>August</w:t>
      </w:r>
      <w:r w:rsidR="00FD0AFF" w:rsidRPr="0085361B">
        <w:rPr>
          <w:rFonts w:ascii="Arial" w:hAnsi="Arial" w:cs="Arial"/>
          <w:sz w:val="24"/>
          <w:szCs w:val="24"/>
        </w:rPr>
        <w:t xml:space="preserve"> </w:t>
      </w:r>
      <w:r w:rsidR="004D3DF8" w:rsidRPr="0085361B">
        <w:rPr>
          <w:rFonts w:ascii="Arial" w:hAnsi="Arial" w:cs="Arial"/>
          <w:sz w:val="24"/>
          <w:szCs w:val="24"/>
        </w:rPr>
        <w:t>201</w:t>
      </w:r>
      <w:r w:rsidR="00225C79" w:rsidRPr="0085361B">
        <w:rPr>
          <w:rFonts w:ascii="Arial" w:hAnsi="Arial" w:cs="Arial"/>
          <w:sz w:val="24"/>
          <w:szCs w:val="24"/>
        </w:rPr>
        <w:t>9</w:t>
      </w:r>
      <w:r w:rsidR="00170A50" w:rsidRPr="0085361B">
        <w:rPr>
          <w:rFonts w:ascii="Arial" w:hAnsi="Arial" w:cs="Arial"/>
          <w:sz w:val="24"/>
          <w:szCs w:val="24"/>
        </w:rPr>
        <w:t xml:space="preserve"> –</w:t>
      </w:r>
      <w:r w:rsidR="004E21B8" w:rsidRPr="0085361B">
        <w:rPr>
          <w:rFonts w:ascii="Arial" w:hAnsi="Arial" w:cs="Arial"/>
          <w:sz w:val="24"/>
          <w:szCs w:val="24"/>
        </w:rPr>
        <w:t xml:space="preserve"> </w:t>
      </w:r>
      <w:r w:rsidR="00225C79" w:rsidRPr="0085361B">
        <w:rPr>
          <w:rFonts w:ascii="Arial" w:hAnsi="Arial" w:cs="Arial"/>
          <w:sz w:val="24"/>
          <w:szCs w:val="24"/>
        </w:rPr>
        <w:t>Felix</w:t>
      </w:r>
      <w:r w:rsidR="00C21956" w:rsidRPr="0085361B">
        <w:rPr>
          <w:rFonts w:ascii="Arial" w:hAnsi="Arial" w:cs="Arial"/>
          <w:sz w:val="24"/>
          <w:szCs w:val="24"/>
        </w:rPr>
        <w:t xml:space="preserve"> Lohfink</w:t>
      </w:r>
      <w:r w:rsidR="00225C79" w:rsidRPr="0085361B">
        <w:rPr>
          <w:rFonts w:ascii="Arial" w:hAnsi="Arial" w:cs="Arial"/>
          <w:sz w:val="24"/>
          <w:szCs w:val="24"/>
        </w:rPr>
        <w:t xml:space="preserve"> ist einer, der weiß, was er will.</w:t>
      </w:r>
      <w:r w:rsidR="00225C79" w:rsidRPr="00F96774">
        <w:rPr>
          <w:rFonts w:ascii="Arial" w:hAnsi="Arial" w:cs="Arial"/>
          <w:sz w:val="24"/>
          <w:szCs w:val="24"/>
        </w:rPr>
        <w:t xml:space="preserve"> </w:t>
      </w:r>
      <w:r w:rsidR="00C21956" w:rsidRPr="00F96774">
        <w:rPr>
          <w:rFonts w:ascii="Arial" w:hAnsi="Arial" w:cs="Arial"/>
          <w:sz w:val="24"/>
          <w:szCs w:val="24"/>
        </w:rPr>
        <w:t xml:space="preserve">Für den 23-Jährigen war schon früh klar, dass er Ingenieur werden möchte. „Was ich aber nicht wusste, war, welchen Ausbildungsweg ich dafür am besten einschlage“, sagt der junge Aachener. </w:t>
      </w:r>
      <w:r w:rsidR="00472F5F">
        <w:rPr>
          <w:rFonts w:ascii="Arial" w:hAnsi="Arial" w:cs="Arial"/>
          <w:sz w:val="24"/>
          <w:szCs w:val="24"/>
        </w:rPr>
        <w:t>Zu dieser Frage holte sich</w:t>
      </w:r>
      <w:r w:rsidR="00C21956" w:rsidRPr="00F96774">
        <w:rPr>
          <w:rFonts w:ascii="Arial" w:hAnsi="Arial" w:cs="Arial"/>
          <w:sz w:val="24"/>
          <w:szCs w:val="24"/>
        </w:rPr>
        <w:t xml:space="preserve"> Lohfink Informationen aus erster Hand</w:t>
      </w:r>
      <w:r w:rsidR="00472F5F">
        <w:rPr>
          <w:rFonts w:ascii="Arial" w:hAnsi="Arial" w:cs="Arial"/>
          <w:sz w:val="24"/>
          <w:szCs w:val="24"/>
        </w:rPr>
        <w:t>:</w:t>
      </w:r>
      <w:r w:rsidR="00C21956" w:rsidRPr="00F96774">
        <w:rPr>
          <w:rFonts w:ascii="Arial" w:hAnsi="Arial" w:cs="Arial"/>
          <w:sz w:val="24"/>
          <w:szCs w:val="24"/>
        </w:rPr>
        <w:t xml:space="preserve"> „Gemeinsam mit Freunden bin ich am Anfang der Oberstufe zur Einstieg-Messe nach Köln gefahren, habe dort sowohl Unis als auch Unternehmen kennengelernt.“ Dann stand sein Entschluss fest – ein Studium an der RWTH in Aachen ist genau das </w:t>
      </w:r>
      <w:r w:rsidR="00FD0AFF">
        <w:rPr>
          <w:rFonts w:ascii="Arial" w:hAnsi="Arial" w:cs="Arial"/>
          <w:sz w:val="24"/>
          <w:szCs w:val="24"/>
        </w:rPr>
        <w:t>R</w:t>
      </w:r>
      <w:r w:rsidR="00C21956" w:rsidRPr="00F96774">
        <w:rPr>
          <w:rFonts w:ascii="Arial" w:hAnsi="Arial" w:cs="Arial"/>
          <w:sz w:val="24"/>
          <w:szCs w:val="24"/>
        </w:rPr>
        <w:t xml:space="preserve">ichtige. Seit 2017 studiert Lohfink dort Bauingenieurwesen. </w:t>
      </w:r>
    </w:p>
    <w:p w14:paraId="1F7B0060" w14:textId="77777777" w:rsidR="00C21956" w:rsidRPr="00F96774" w:rsidRDefault="00C21956" w:rsidP="00CD59A6">
      <w:pPr>
        <w:spacing w:after="0" w:line="360" w:lineRule="auto"/>
        <w:ind w:right="567"/>
        <w:rPr>
          <w:rFonts w:ascii="Arial" w:hAnsi="Arial" w:cs="Arial"/>
          <w:sz w:val="24"/>
          <w:szCs w:val="24"/>
        </w:rPr>
      </w:pPr>
    </w:p>
    <w:p w14:paraId="4CCA1719" w14:textId="77777777" w:rsidR="00BC1A5A" w:rsidRPr="00F96774" w:rsidRDefault="00BC1A5A" w:rsidP="00CD59A6">
      <w:pPr>
        <w:spacing w:after="0" w:line="360" w:lineRule="auto"/>
        <w:ind w:right="567"/>
        <w:rPr>
          <w:rFonts w:ascii="Arial" w:hAnsi="Arial" w:cs="Arial"/>
          <w:sz w:val="24"/>
          <w:szCs w:val="24"/>
        </w:rPr>
      </w:pPr>
      <w:r w:rsidRPr="00F96774">
        <w:rPr>
          <w:rFonts w:ascii="Arial" w:hAnsi="Arial" w:cs="Arial"/>
          <w:sz w:val="24"/>
          <w:szCs w:val="24"/>
        </w:rPr>
        <w:t xml:space="preserve">Von der Frage „Und, was willst </w:t>
      </w:r>
      <w:r w:rsidR="00FD0AFF">
        <w:rPr>
          <w:rFonts w:ascii="Arial" w:hAnsi="Arial" w:cs="Arial"/>
          <w:sz w:val="24"/>
          <w:szCs w:val="24"/>
        </w:rPr>
        <w:t>D</w:t>
      </w:r>
      <w:r w:rsidRPr="00F96774">
        <w:rPr>
          <w:rFonts w:ascii="Arial" w:hAnsi="Arial" w:cs="Arial"/>
          <w:sz w:val="24"/>
          <w:szCs w:val="24"/>
        </w:rPr>
        <w:t>u mal werden?“ sind Schüler und Schulabgänger meist reichlich genervt. Denn: S</w:t>
      </w:r>
      <w:r w:rsidR="00C21956" w:rsidRPr="00F96774">
        <w:rPr>
          <w:rFonts w:ascii="Arial" w:hAnsi="Arial" w:cs="Arial"/>
          <w:sz w:val="24"/>
          <w:szCs w:val="24"/>
        </w:rPr>
        <w:t xml:space="preserve">o klare Vorstellungen vom späteren Beruf wie Felix </w:t>
      </w:r>
      <w:r w:rsidRPr="00F96774">
        <w:rPr>
          <w:rFonts w:ascii="Arial" w:hAnsi="Arial" w:cs="Arial"/>
          <w:sz w:val="24"/>
          <w:szCs w:val="24"/>
        </w:rPr>
        <w:t xml:space="preserve">Lohfink </w:t>
      </w:r>
      <w:r w:rsidR="004A05DB" w:rsidRPr="00F96774">
        <w:rPr>
          <w:rFonts w:ascii="Arial" w:hAnsi="Arial" w:cs="Arial"/>
          <w:sz w:val="24"/>
          <w:szCs w:val="24"/>
        </w:rPr>
        <w:t>besitzen</w:t>
      </w:r>
      <w:r w:rsidR="00C21956" w:rsidRPr="00F96774">
        <w:rPr>
          <w:rFonts w:ascii="Arial" w:hAnsi="Arial" w:cs="Arial"/>
          <w:sz w:val="24"/>
          <w:szCs w:val="24"/>
        </w:rPr>
        <w:t xml:space="preserve"> nur wenige </w:t>
      </w:r>
      <w:r w:rsidRPr="00F96774">
        <w:rPr>
          <w:rFonts w:ascii="Arial" w:hAnsi="Arial" w:cs="Arial"/>
          <w:sz w:val="24"/>
          <w:szCs w:val="24"/>
        </w:rPr>
        <w:t>A</w:t>
      </w:r>
      <w:r w:rsidR="00C21956" w:rsidRPr="00F96774">
        <w:rPr>
          <w:rFonts w:ascii="Arial" w:hAnsi="Arial" w:cs="Arial"/>
          <w:sz w:val="24"/>
          <w:szCs w:val="24"/>
        </w:rPr>
        <w:t xml:space="preserve">bsolventen. Zwei Drittel der </w:t>
      </w:r>
      <w:r w:rsidRPr="00F96774">
        <w:rPr>
          <w:rFonts w:ascii="Arial" w:hAnsi="Arial" w:cs="Arial"/>
          <w:sz w:val="24"/>
          <w:szCs w:val="24"/>
        </w:rPr>
        <w:t>Jugendlichen</w:t>
      </w:r>
      <w:r w:rsidR="00C21956" w:rsidRPr="00F96774">
        <w:rPr>
          <w:rFonts w:ascii="Arial" w:hAnsi="Arial" w:cs="Arial"/>
          <w:sz w:val="24"/>
          <w:szCs w:val="24"/>
        </w:rPr>
        <w:t xml:space="preserve"> haben keinen Plan, was sie einmal beruflich machen wollen. Das ergab eine Umfrage der Kölner Einstieg GmbH, Veranstalter deutschlandweiter Be</w:t>
      </w:r>
      <w:r w:rsidR="00F97F3E" w:rsidRPr="00F96774">
        <w:rPr>
          <w:rFonts w:ascii="Arial" w:hAnsi="Arial" w:cs="Arial"/>
          <w:sz w:val="24"/>
          <w:szCs w:val="24"/>
        </w:rPr>
        <w:t>rufs</w:t>
      </w:r>
      <w:r w:rsidR="00FE7439">
        <w:rPr>
          <w:rFonts w:ascii="Arial" w:hAnsi="Arial" w:cs="Arial"/>
          <w:sz w:val="24"/>
          <w:szCs w:val="24"/>
        </w:rPr>
        <w:t>wahl</w:t>
      </w:r>
      <w:r w:rsidR="00F97F3E" w:rsidRPr="00F96774">
        <w:rPr>
          <w:rFonts w:ascii="Arial" w:hAnsi="Arial" w:cs="Arial"/>
          <w:sz w:val="24"/>
          <w:szCs w:val="24"/>
        </w:rPr>
        <w:t>messen</w:t>
      </w:r>
      <w:r w:rsidR="00984B0A">
        <w:rPr>
          <w:rFonts w:ascii="Arial" w:hAnsi="Arial" w:cs="Arial"/>
          <w:sz w:val="24"/>
          <w:szCs w:val="24"/>
        </w:rPr>
        <w:t>.</w:t>
      </w:r>
    </w:p>
    <w:p w14:paraId="7FE50B12" w14:textId="77777777" w:rsidR="00BC1A5A" w:rsidRPr="00F96774" w:rsidRDefault="00BC1A5A" w:rsidP="00CD59A6">
      <w:pPr>
        <w:spacing w:after="0" w:line="360" w:lineRule="auto"/>
        <w:ind w:right="567"/>
        <w:rPr>
          <w:rFonts w:ascii="Arial" w:hAnsi="Arial" w:cs="Arial"/>
          <w:sz w:val="24"/>
          <w:szCs w:val="24"/>
        </w:rPr>
      </w:pPr>
    </w:p>
    <w:p w14:paraId="6047B8DE" w14:textId="77777777" w:rsidR="00EC2996" w:rsidRDefault="00EC2996">
      <w:pPr>
        <w:rPr>
          <w:rFonts w:ascii="Arial" w:hAnsi="Arial" w:cs="Arial"/>
          <w:b/>
          <w:bCs/>
          <w:sz w:val="24"/>
          <w:szCs w:val="24"/>
        </w:rPr>
      </w:pPr>
      <w:r>
        <w:rPr>
          <w:rFonts w:ascii="Arial" w:hAnsi="Arial" w:cs="Arial"/>
          <w:b/>
          <w:bCs/>
          <w:sz w:val="24"/>
          <w:szCs w:val="24"/>
        </w:rPr>
        <w:br w:type="page"/>
      </w:r>
    </w:p>
    <w:p w14:paraId="10E6AE73" w14:textId="50EAF1B6" w:rsidR="00BC1A5A" w:rsidRPr="00F96774" w:rsidRDefault="00BC1A5A" w:rsidP="00CD59A6">
      <w:pPr>
        <w:spacing w:after="0" w:line="360" w:lineRule="auto"/>
        <w:ind w:right="567"/>
        <w:rPr>
          <w:rFonts w:ascii="Arial" w:hAnsi="Arial" w:cs="Arial"/>
          <w:b/>
          <w:bCs/>
          <w:sz w:val="24"/>
          <w:szCs w:val="24"/>
        </w:rPr>
      </w:pPr>
      <w:r w:rsidRPr="00F96774">
        <w:rPr>
          <w:rFonts w:ascii="Arial" w:hAnsi="Arial" w:cs="Arial"/>
          <w:b/>
          <w:bCs/>
          <w:sz w:val="24"/>
          <w:szCs w:val="24"/>
        </w:rPr>
        <w:lastRenderedPageBreak/>
        <w:t>Fast 20.000 unterschiedliche Studiengänge</w:t>
      </w:r>
    </w:p>
    <w:p w14:paraId="7CBF1D75" w14:textId="2BBDEAFA" w:rsidR="00F97F3E" w:rsidRPr="00F96774" w:rsidRDefault="00F97F3E" w:rsidP="00CD59A6">
      <w:pPr>
        <w:spacing w:after="0" w:line="360" w:lineRule="auto"/>
        <w:ind w:right="567"/>
        <w:rPr>
          <w:rFonts w:ascii="Arial" w:hAnsi="Arial" w:cs="Arial"/>
          <w:sz w:val="24"/>
          <w:szCs w:val="24"/>
        </w:rPr>
      </w:pPr>
      <w:r w:rsidRPr="00F96774">
        <w:rPr>
          <w:rFonts w:ascii="Arial" w:hAnsi="Arial" w:cs="Arial"/>
          <w:sz w:val="24"/>
          <w:szCs w:val="24"/>
        </w:rPr>
        <w:t xml:space="preserve">Auf der Suche nach dem Traumberuf </w:t>
      </w:r>
      <w:r w:rsidR="00BC1A5A" w:rsidRPr="00F96774">
        <w:rPr>
          <w:rFonts w:ascii="Arial" w:hAnsi="Arial" w:cs="Arial"/>
          <w:sz w:val="24"/>
          <w:szCs w:val="24"/>
        </w:rPr>
        <w:t xml:space="preserve">stehen </w:t>
      </w:r>
      <w:r w:rsidRPr="00F96774">
        <w:rPr>
          <w:rFonts w:ascii="Arial" w:hAnsi="Arial" w:cs="Arial"/>
          <w:sz w:val="24"/>
          <w:szCs w:val="24"/>
        </w:rPr>
        <w:t xml:space="preserve">heute fast 20.000 </w:t>
      </w:r>
      <w:r w:rsidR="00EC2996">
        <w:rPr>
          <w:rFonts w:ascii="Arial" w:hAnsi="Arial" w:cs="Arial"/>
          <w:sz w:val="24"/>
          <w:szCs w:val="24"/>
        </w:rPr>
        <w:t>verschiedene</w:t>
      </w:r>
      <w:r w:rsidR="00EC2996" w:rsidRPr="00F96774">
        <w:rPr>
          <w:rFonts w:ascii="Arial" w:hAnsi="Arial" w:cs="Arial"/>
          <w:sz w:val="24"/>
          <w:szCs w:val="24"/>
        </w:rPr>
        <w:t xml:space="preserve"> </w:t>
      </w:r>
      <w:r w:rsidRPr="00F96774">
        <w:rPr>
          <w:rFonts w:ascii="Arial" w:hAnsi="Arial" w:cs="Arial"/>
          <w:sz w:val="24"/>
          <w:szCs w:val="24"/>
        </w:rPr>
        <w:t xml:space="preserve">Studiengänge und 350 anerkannte Ausbildungsberufe zur </w:t>
      </w:r>
      <w:r w:rsidR="00EC2996">
        <w:rPr>
          <w:rFonts w:ascii="Arial" w:hAnsi="Arial" w:cs="Arial"/>
          <w:sz w:val="24"/>
          <w:szCs w:val="24"/>
        </w:rPr>
        <w:t>W</w:t>
      </w:r>
      <w:r w:rsidR="00EC2996" w:rsidRPr="00F96774">
        <w:rPr>
          <w:rFonts w:ascii="Arial" w:hAnsi="Arial" w:cs="Arial"/>
          <w:sz w:val="24"/>
          <w:szCs w:val="24"/>
        </w:rPr>
        <w:t>ahl</w:t>
      </w:r>
      <w:r w:rsidRPr="00F96774">
        <w:rPr>
          <w:rFonts w:ascii="Arial" w:hAnsi="Arial" w:cs="Arial"/>
          <w:sz w:val="24"/>
          <w:szCs w:val="24"/>
        </w:rPr>
        <w:t>. Da den Durchblick zu behalten</w:t>
      </w:r>
      <w:r w:rsidR="004A05DB" w:rsidRPr="00F96774">
        <w:rPr>
          <w:rFonts w:ascii="Arial" w:hAnsi="Arial" w:cs="Arial"/>
          <w:sz w:val="24"/>
          <w:szCs w:val="24"/>
        </w:rPr>
        <w:t>,</w:t>
      </w:r>
      <w:r w:rsidRPr="00F96774">
        <w:rPr>
          <w:rFonts w:ascii="Arial" w:hAnsi="Arial" w:cs="Arial"/>
          <w:sz w:val="24"/>
          <w:szCs w:val="24"/>
        </w:rPr>
        <w:t xml:space="preserve"> ist nicht leicht: Fast die Hälfte der Abiturienten findet die Zahl der Möglichkeiten „schwer überschaubar“, heißt es in einer Studie des Bundesbildungsministeriums. Mehr als einem Drittel der Schulabgänger sei</w:t>
      </w:r>
      <w:r w:rsidR="00472F5F">
        <w:rPr>
          <w:rFonts w:ascii="Arial" w:hAnsi="Arial" w:cs="Arial"/>
          <w:sz w:val="24"/>
          <w:szCs w:val="24"/>
        </w:rPr>
        <w:t>en</w:t>
      </w:r>
      <w:r w:rsidRPr="00F96774">
        <w:rPr>
          <w:rFonts w:ascii="Arial" w:hAnsi="Arial" w:cs="Arial"/>
          <w:sz w:val="24"/>
          <w:szCs w:val="24"/>
        </w:rPr>
        <w:t xml:space="preserve"> zudem die eigenen Interessen noch unklar. </w:t>
      </w:r>
      <w:r w:rsidR="00BC1A5A" w:rsidRPr="00F96774">
        <w:rPr>
          <w:rFonts w:ascii="Arial" w:hAnsi="Arial" w:cs="Arial"/>
          <w:sz w:val="24"/>
          <w:szCs w:val="24"/>
        </w:rPr>
        <w:t>„Wer nach dem Abschluss nicht ratlos dastehen möchte, informiert sich besser frühzeitig“, sagt Christian Langkafel, Geschäftsführer der Einstieg GmbH.</w:t>
      </w:r>
    </w:p>
    <w:p w14:paraId="4ADA0DBC" w14:textId="77777777" w:rsidR="004A05DB" w:rsidRPr="00F96774" w:rsidRDefault="004A05DB" w:rsidP="00CD59A6">
      <w:pPr>
        <w:spacing w:after="0" w:line="360" w:lineRule="auto"/>
        <w:ind w:right="567"/>
        <w:rPr>
          <w:rFonts w:ascii="Arial" w:hAnsi="Arial" w:cs="Arial"/>
          <w:sz w:val="24"/>
          <w:szCs w:val="24"/>
        </w:rPr>
      </w:pPr>
    </w:p>
    <w:p w14:paraId="2A4DC56E" w14:textId="77777777" w:rsidR="004A05DB" w:rsidRPr="00F96774" w:rsidRDefault="00715843" w:rsidP="00CD59A6">
      <w:pPr>
        <w:spacing w:after="0" w:line="360" w:lineRule="auto"/>
        <w:ind w:right="567"/>
        <w:rPr>
          <w:rFonts w:ascii="Arial" w:hAnsi="Arial" w:cs="Arial"/>
          <w:sz w:val="24"/>
          <w:szCs w:val="24"/>
        </w:rPr>
      </w:pPr>
      <w:r w:rsidRPr="00F96774">
        <w:rPr>
          <w:rFonts w:ascii="Arial" w:hAnsi="Arial" w:cs="Arial"/>
          <w:sz w:val="24"/>
          <w:szCs w:val="24"/>
        </w:rPr>
        <w:t>So ging es auch</w:t>
      </w:r>
      <w:r w:rsidR="004A05DB" w:rsidRPr="00F96774">
        <w:rPr>
          <w:rFonts w:ascii="Arial" w:hAnsi="Arial" w:cs="Arial"/>
          <w:sz w:val="24"/>
          <w:szCs w:val="24"/>
        </w:rPr>
        <w:t xml:space="preserve"> Pascal Wayand aus Düsseldorf</w:t>
      </w:r>
      <w:r w:rsidRPr="00F96774">
        <w:rPr>
          <w:rFonts w:ascii="Arial" w:hAnsi="Arial" w:cs="Arial"/>
          <w:sz w:val="24"/>
          <w:szCs w:val="24"/>
        </w:rPr>
        <w:t>: „Als das Abi anstand, hatte ich noch keine Ahnung, was ich später machen soll“, sagt er. Die Suche nach Info</w:t>
      </w:r>
      <w:r w:rsidR="00472F5F">
        <w:rPr>
          <w:rFonts w:ascii="Arial" w:hAnsi="Arial" w:cs="Arial"/>
          <w:sz w:val="24"/>
          <w:szCs w:val="24"/>
        </w:rPr>
        <w:t>s</w:t>
      </w:r>
      <w:r w:rsidRPr="00F96774">
        <w:rPr>
          <w:rFonts w:ascii="Arial" w:hAnsi="Arial" w:cs="Arial"/>
          <w:sz w:val="24"/>
          <w:szCs w:val="24"/>
        </w:rPr>
        <w:t xml:space="preserve"> im Internet brachte ihn nicht weiter. „Da fehlt der persönliche Kontakt für Nachfragen.“ Der 22-Jährige nutzte ebenfalls die Einstieg-Messe in Köln, um sich </w:t>
      </w:r>
      <w:r w:rsidR="00472F5F">
        <w:rPr>
          <w:rFonts w:ascii="Arial" w:hAnsi="Arial" w:cs="Arial"/>
          <w:sz w:val="24"/>
          <w:szCs w:val="24"/>
        </w:rPr>
        <w:t>Tipps und Anregungen zu holen</w:t>
      </w:r>
      <w:r w:rsidRPr="00F96774">
        <w:rPr>
          <w:rFonts w:ascii="Arial" w:hAnsi="Arial" w:cs="Arial"/>
          <w:sz w:val="24"/>
          <w:szCs w:val="24"/>
        </w:rPr>
        <w:t>. „Da konnte ich mit den Leuten der Unis reden und Fragen zu allen Studiengängen stellen. Das hat echt geholfen“, resümiert Pascal Wayand, der seinen Traumberuf nun identifiziert hat: Er will Medizintechniker werden und hat bereits einen Studienplatz.</w:t>
      </w:r>
    </w:p>
    <w:p w14:paraId="049BE887" w14:textId="77777777" w:rsidR="00715843" w:rsidRPr="00F96774" w:rsidRDefault="00715843" w:rsidP="00CD59A6">
      <w:pPr>
        <w:spacing w:after="0" w:line="360" w:lineRule="auto"/>
        <w:ind w:right="567"/>
        <w:rPr>
          <w:rFonts w:ascii="Arial" w:hAnsi="Arial" w:cs="Arial"/>
          <w:sz w:val="24"/>
          <w:szCs w:val="24"/>
        </w:rPr>
      </w:pPr>
    </w:p>
    <w:p w14:paraId="6C34352B" w14:textId="77777777" w:rsidR="00CF5FFD" w:rsidRPr="00F96774" w:rsidRDefault="00CF5FFD" w:rsidP="00CD59A6">
      <w:pPr>
        <w:spacing w:after="0" w:line="360" w:lineRule="auto"/>
        <w:ind w:right="567"/>
        <w:rPr>
          <w:rFonts w:ascii="Arial" w:hAnsi="Arial" w:cs="Arial"/>
          <w:b/>
          <w:bCs/>
          <w:sz w:val="24"/>
          <w:szCs w:val="24"/>
        </w:rPr>
      </w:pPr>
      <w:r w:rsidRPr="00F96774">
        <w:rPr>
          <w:rFonts w:ascii="Arial" w:hAnsi="Arial" w:cs="Arial"/>
          <w:b/>
          <w:bCs/>
          <w:sz w:val="24"/>
          <w:szCs w:val="24"/>
        </w:rPr>
        <w:t>Einstieg Dortmund mit Schwerpunkt MINT</w:t>
      </w:r>
    </w:p>
    <w:p w14:paraId="29E8A051" w14:textId="7C3ECFD8" w:rsidR="00740A93" w:rsidRPr="00F96774" w:rsidRDefault="00715843" w:rsidP="00CD59A6">
      <w:pPr>
        <w:spacing w:after="0" w:line="360" w:lineRule="auto"/>
        <w:ind w:right="567"/>
        <w:rPr>
          <w:rFonts w:ascii="Arial" w:hAnsi="Arial" w:cs="Arial"/>
          <w:sz w:val="24"/>
          <w:szCs w:val="24"/>
        </w:rPr>
      </w:pPr>
      <w:r w:rsidRPr="00F96774">
        <w:rPr>
          <w:rFonts w:ascii="Arial" w:hAnsi="Arial" w:cs="Arial"/>
          <w:sz w:val="24"/>
          <w:szCs w:val="24"/>
        </w:rPr>
        <w:t xml:space="preserve">Persönliche Kontakte, echte Ansprechpartner, </w:t>
      </w:r>
      <w:r w:rsidR="003A1CF7" w:rsidRPr="00F96774">
        <w:rPr>
          <w:rFonts w:ascii="Arial" w:hAnsi="Arial" w:cs="Arial"/>
          <w:sz w:val="24"/>
          <w:szCs w:val="24"/>
        </w:rPr>
        <w:t xml:space="preserve">konkrete Beratung, </w:t>
      </w:r>
      <w:r w:rsidRPr="00F96774">
        <w:rPr>
          <w:rFonts w:ascii="Arial" w:hAnsi="Arial" w:cs="Arial"/>
          <w:sz w:val="24"/>
          <w:szCs w:val="24"/>
        </w:rPr>
        <w:t>gebündelte Informationen: Berufs</w:t>
      </w:r>
      <w:r w:rsidR="00FE7439">
        <w:rPr>
          <w:rFonts w:ascii="Arial" w:hAnsi="Arial" w:cs="Arial"/>
          <w:sz w:val="24"/>
          <w:szCs w:val="24"/>
        </w:rPr>
        <w:t>wahl</w:t>
      </w:r>
      <w:r w:rsidRPr="00F96774">
        <w:rPr>
          <w:rFonts w:ascii="Arial" w:hAnsi="Arial" w:cs="Arial"/>
          <w:sz w:val="24"/>
          <w:szCs w:val="24"/>
        </w:rPr>
        <w:t xml:space="preserve">messen können </w:t>
      </w:r>
      <w:r w:rsidR="003A1CF7" w:rsidRPr="00F96774">
        <w:rPr>
          <w:rFonts w:ascii="Arial" w:hAnsi="Arial" w:cs="Arial"/>
          <w:sz w:val="24"/>
          <w:szCs w:val="24"/>
        </w:rPr>
        <w:t xml:space="preserve">Schülern und </w:t>
      </w:r>
      <w:r w:rsidRPr="00F96774">
        <w:rPr>
          <w:rFonts w:ascii="Arial" w:hAnsi="Arial" w:cs="Arial"/>
          <w:sz w:val="24"/>
          <w:szCs w:val="24"/>
        </w:rPr>
        <w:t xml:space="preserve">Schulabsolventen </w:t>
      </w:r>
      <w:r w:rsidR="00740A93" w:rsidRPr="00F96774">
        <w:rPr>
          <w:rFonts w:ascii="Arial" w:hAnsi="Arial" w:cs="Arial"/>
          <w:sz w:val="24"/>
          <w:szCs w:val="24"/>
        </w:rPr>
        <w:t xml:space="preserve">effektiv </w:t>
      </w:r>
      <w:r w:rsidRPr="00F96774">
        <w:rPr>
          <w:rFonts w:ascii="Arial" w:hAnsi="Arial" w:cs="Arial"/>
          <w:sz w:val="24"/>
          <w:szCs w:val="24"/>
        </w:rPr>
        <w:t xml:space="preserve">helfen, </w:t>
      </w:r>
      <w:r w:rsidR="003A1CF7" w:rsidRPr="00F96774">
        <w:rPr>
          <w:rFonts w:ascii="Arial" w:hAnsi="Arial" w:cs="Arial"/>
          <w:sz w:val="24"/>
          <w:szCs w:val="24"/>
        </w:rPr>
        <w:t xml:space="preserve">den geeigneten Ausbildungs- oder Studienplatz zu finden. </w:t>
      </w:r>
      <w:r w:rsidR="00E66B3C">
        <w:rPr>
          <w:rFonts w:ascii="Arial" w:hAnsi="Arial" w:cs="Arial"/>
          <w:sz w:val="24"/>
          <w:szCs w:val="24"/>
        </w:rPr>
        <w:t xml:space="preserve">Das kann auch </w:t>
      </w:r>
      <w:r w:rsidR="00E66B3C" w:rsidRPr="00E66B3C">
        <w:rPr>
          <w:rFonts w:ascii="Arial" w:hAnsi="Arial" w:cs="Arial"/>
          <w:sz w:val="24"/>
          <w:szCs w:val="24"/>
        </w:rPr>
        <w:t>Antonia Wieber aus Köln</w:t>
      </w:r>
      <w:r w:rsidR="00E66B3C">
        <w:rPr>
          <w:rFonts w:ascii="Arial" w:hAnsi="Arial" w:cs="Arial"/>
          <w:sz w:val="24"/>
          <w:szCs w:val="24"/>
        </w:rPr>
        <w:t xml:space="preserve"> bestätigen: </w:t>
      </w:r>
      <w:r w:rsidR="00E66B3C" w:rsidRPr="00E66B3C">
        <w:rPr>
          <w:rFonts w:ascii="Arial" w:hAnsi="Arial" w:cs="Arial"/>
          <w:sz w:val="24"/>
          <w:szCs w:val="24"/>
        </w:rPr>
        <w:t xml:space="preserve">„Die </w:t>
      </w:r>
      <w:r w:rsidR="00EC2996" w:rsidRPr="00E66B3C">
        <w:rPr>
          <w:rFonts w:ascii="Arial" w:hAnsi="Arial" w:cs="Arial"/>
          <w:sz w:val="24"/>
          <w:szCs w:val="24"/>
        </w:rPr>
        <w:t>E</w:t>
      </w:r>
      <w:r w:rsidR="00EC2996">
        <w:rPr>
          <w:rFonts w:ascii="Arial" w:hAnsi="Arial" w:cs="Arial"/>
          <w:sz w:val="24"/>
          <w:szCs w:val="24"/>
        </w:rPr>
        <w:t>instieg</w:t>
      </w:r>
      <w:r w:rsidR="00E66B3C" w:rsidRPr="00E66B3C">
        <w:rPr>
          <w:rFonts w:ascii="Arial" w:hAnsi="Arial" w:cs="Arial"/>
          <w:sz w:val="24"/>
          <w:szCs w:val="24"/>
        </w:rPr>
        <w:t>-Messe in Köln war für mich eine echte Hilfe bei der Berufswahl. Ich habe vor Ort mit einer Menge Unternehmen gesprochen und viel über meine Stärken und Schwächen erfahren. Seit August mache ich jetzt eine Ausbildung als Bankkauffrau.“</w:t>
      </w:r>
      <w:r w:rsidR="00E66B3C">
        <w:rPr>
          <w:rFonts w:ascii="Arial" w:hAnsi="Arial" w:cs="Arial"/>
          <w:sz w:val="24"/>
          <w:szCs w:val="24"/>
        </w:rPr>
        <w:t xml:space="preserve"> </w:t>
      </w:r>
      <w:r w:rsidR="003A1CF7" w:rsidRPr="00F96774">
        <w:rPr>
          <w:rFonts w:ascii="Arial" w:hAnsi="Arial" w:cs="Arial"/>
          <w:sz w:val="24"/>
          <w:szCs w:val="24"/>
        </w:rPr>
        <w:t xml:space="preserve">Die Einstieg Dortmund zum Beispiel bietet einen umfassenden Überblick über </w:t>
      </w:r>
      <w:r w:rsidR="00740A93" w:rsidRPr="00F96774">
        <w:rPr>
          <w:rFonts w:ascii="Arial" w:hAnsi="Arial" w:cs="Arial"/>
          <w:sz w:val="24"/>
          <w:szCs w:val="24"/>
        </w:rPr>
        <w:t xml:space="preserve">die unterschiedlichen </w:t>
      </w:r>
      <w:r w:rsidR="003A1CF7" w:rsidRPr="00F96774">
        <w:rPr>
          <w:rFonts w:ascii="Arial" w:hAnsi="Arial" w:cs="Arial"/>
          <w:sz w:val="24"/>
          <w:szCs w:val="24"/>
        </w:rPr>
        <w:t xml:space="preserve">Wege in den Beruf. Auf der Messe für Studium, Ausbildung </w:t>
      </w:r>
      <w:r w:rsidR="003A1CF7" w:rsidRPr="00F96774">
        <w:rPr>
          <w:rFonts w:ascii="Arial" w:hAnsi="Arial" w:cs="Arial"/>
          <w:sz w:val="24"/>
          <w:szCs w:val="24"/>
        </w:rPr>
        <w:lastRenderedPageBreak/>
        <w:t>und Gap</w:t>
      </w:r>
      <w:r w:rsidR="00FD0AFF">
        <w:rPr>
          <w:rFonts w:ascii="Arial" w:hAnsi="Arial" w:cs="Arial"/>
          <w:sz w:val="24"/>
          <w:szCs w:val="24"/>
        </w:rPr>
        <w:t> </w:t>
      </w:r>
      <w:r w:rsidR="003A1CF7" w:rsidRPr="00F96774">
        <w:rPr>
          <w:rFonts w:ascii="Arial" w:hAnsi="Arial" w:cs="Arial"/>
          <w:sz w:val="24"/>
          <w:szCs w:val="24"/>
        </w:rPr>
        <w:t>Year am 6.</w:t>
      </w:r>
      <w:r w:rsidR="00FD0AFF">
        <w:rPr>
          <w:rFonts w:ascii="Arial" w:hAnsi="Arial" w:cs="Arial"/>
          <w:sz w:val="24"/>
          <w:szCs w:val="24"/>
        </w:rPr>
        <w:t> </w:t>
      </w:r>
      <w:r w:rsidR="003A1CF7" w:rsidRPr="00F96774">
        <w:rPr>
          <w:rFonts w:ascii="Arial" w:hAnsi="Arial" w:cs="Arial"/>
          <w:sz w:val="24"/>
          <w:szCs w:val="24"/>
        </w:rPr>
        <w:t>und 7.</w:t>
      </w:r>
      <w:r w:rsidR="00FD0AFF">
        <w:rPr>
          <w:rFonts w:ascii="Arial" w:hAnsi="Arial" w:cs="Arial"/>
          <w:sz w:val="24"/>
          <w:szCs w:val="24"/>
        </w:rPr>
        <w:t> </w:t>
      </w:r>
      <w:r w:rsidR="003A1CF7" w:rsidRPr="00F96774">
        <w:rPr>
          <w:rFonts w:ascii="Arial" w:hAnsi="Arial" w:cs="Arial"/>
          <w:sz w:val="24"/>
          <w:szCs w:val="24"/>
        </w:rPr>
        <w:t xml:space="preserve">September stellen Unternehmen, Hochschulen, </w:t>
      </w:r>
      <w:r w:rsidR="00FD0AFF">
        <w:rPr>
          <w:rFonts w:ascii="Arial" w:hAnsi="Arial" w:cs="Arial"/>
          <w:sz w:val="24"/>
          <w:szCs w:val="24"/>
        </w:rPr>
        <w:t xml:space="preserve">Anbieter von </w:t>
      </w:r>
      <w:r w:rsidR="003A1CF7" w:rsidRPr="00F96774">
        <w:rPr>
          <w:rFonts w:ascii="Arial" w:hAnsi="Arial" w:cs="Arial"/>
          <w:sz w:val="24"/>
          <w:szCs w:val="24"/>
        </w:rPr>
        <w:t>Sprachreisen und private Bildungsträger ihre Angebote vor.</w:t>
      </w:r>
    </w:p>
    <w:p w14:paraId="5C5B1A44" w14:textId="77777777" w:rsidR="00740A93" w:rsidRPr="00F96774" w:rsidRDefault="00740A93" w:rsidP="00CD59A6">
      <w:pPr>
        <w:spacing w:after="0" w:line="360" w:lineRule="auto"/>
        <w:ind w:right="567"/>
        <w:rPr>
          <w:rFonts w:ascii="Arial" w:hAnsi="Arial" w:cs="Arial"/>
          <w:sz w:val="24"/>
          <w:szCs w:val="24"/>
        </w:rPr>
      </w:pPr>
    </w:p>
    <w:p w14:paraId="2E0B908D" w14:textId="77777777" w:rsidR="005E7D06" w:rsidRPr="00F96774" w:rsidRDefault="003A1CF7" w:rsidP="00CD59A6">
      <w:pPr>
        <w:spacing w:after="0" w:line="360" w:lineRule="auto"/>
        <w:ind w:right="567"/>
        <w:rPr>
          <w:rFonts w:ascii="Arial" w:hAnsi="Arial" w:cs="Arial"/>
        </w:rPr>
      </w:pPr>
      <w:r w:rsidRPr="00F96774">
        <w:rPr>
          <w:rFonts w:ascii="Arial" w:hAnsi="Arial" w:cs="Arial"/>
          <w:sz w:val="24"/>
          <w:szCs w:val="24"/>
        </w:rPr>
        <w:t xml:space="preserve">Themenschwerpunkte in </w:t>
      </w:r>
      <w:r w:rsidR="00CF5FFD" w:rsidRPr="00F96774">
        <w:rPr>
          <w:rFonts w:ascii="Arial" w:hAnsi="Arial" w:cs="Arial"/>
          <w:sz w:val="24"/>
          <w:szCs w:val="24"/>
        </w:rPr>
        <w:t xml:space="preserve">der </w:t>
      </w:r>
      <w:r w:rsidRPr="00F96774">
        <w:rPr>
          <w:rFonts w:ascii="Arial" w:hAnsi="Arial" w:cs="Arial"/>
          <w:sz w:val="24"/>
          <w:szCs w:val="24"/>
        </w:rPr>
        <w:t>Dortmund</w:t>
      </w:r>
      <w:r w:rsidR="00CF5FFD" w:rsidRPr="00F96774">
        <w:rPr>
          <w:rFonts w:ascii="Arial" w:hAnsi="Arial" w:cs="Arial"/>
          <w:sz w:val="24"/>
          <w:szCs w:val="24"/>
        </w:rPr>
        <w:t>er Messehalle 5</w:t>
      </w:r>
      <w:r w:rsidRPr="00F96774">
        <w:rPr>
          <w:rFonts w:ascii="Arial" w:hAnsi="Arial" w:cs="Arial"/>
          <w:sz w:val="24"/>
          <w:szCs w:val="24"/>
        </w:rPr>
        <w:t xml:space="preserve"> sind IT und MINT: Zahlreiche Aussteller aus der IT-Branche sowie den Bereichen Mathematik, Informatik, Naturwissenschaften und Technik beraten zum Berufseinstieg. </w:t>
      </w:r>
      <w:r w:rsidR="005E7D06" w:rsidRPr="00F96774">
        <w:rPr>
          <w:rFonts w:ascii="Arial" w:hAnsi="Arial" w:cs="Arial"/>
          <w:sz w:val="24"/>
          <w:szCs w:val="24"/>
        </w:rPr>
        <w:t>Gerade hier sind die Karrierechancen glänzend: Laut Institut der deutschen Wirtschaft (IW) fehlen derzeit mindestens 311.000 MINT-Kräfte in Deutschland.</w:t>
      </w:r>
      <w:r w:rsidR="005E7D06" w:rsidRPr="00F96774">
        <w:rPr>
          <w:rFonts w:ascii="Arial" w:hAnsi="Arial" w:cs="Arial"/>
        </w:rPr>
        <w:t xml:space="preserve"> </w:t>
      </w:r>
    </w:p>
    <w:p w14:paraId="0CB52FA4" w14:textId="77777777" w:rsidR="0064460B" w:rsidRPr="00F96774" w:rsidRDefault="0064460B" w:rsidP="00CD59A6">
      <w:pPr>
        <w:spacing w:after="0" w:line="360" w:lineRule="auto"/>
        <w:ind w:right="567"/>
        <w:rPr>
          <w:rFonts w:ascii="Arial" w:hAnsi="Arial" w:cs="Arial"/>
        </w:rPr>
      </w:pPr>
    </w:p>
    <w:p w14:paraId="1DF165D2" w14:textId="10B87AD2" w:rsidR="00D701C3" w:rsidRDefault="00CF5FFD" w:rsidP="00CD59A6">
      <w:pPr>
        <w:spacing w:after="0" w:line="360" w:lineRule="auto"/>
        <w:ind w:right="567"/>
        <w:rPr>
          <w:rFonts w:ascii="Arial" w:hAnsi="Arial" w:cs="Arial"/>
          <w:sz w:val="24"/>
          <w:szCs w:val="24"/>
        </w:rPr>
      </w:pPr>
      <w:r w:rsidRPr="00F96774">
        <w:rPr>
          <w:rFonts w:ascii="Arial" w:hAnsi="Arial" w:cs="Arial"/>
          <w:sz w:val="24"/>
          <w:szCs w:val="24"/>
        </w:rPr>
        <w:t xml:space="preserve">Doch auch die Internationale Filmschule Köln und die Polizei NRW, die Deutsche Flugsicherung oder die Schweizer Culinary Arts Academy </w:t>
      </w:r>
      <w:r w:rsidR="00FB18B0">
        <w:rPr>
          <w:rFonts w:ascii="Arial" w:hAnsi="Arial" w:cs="Arial"/>
          <w:sz w:val="24"/>
          <w:szCs w:val="24"/>
        </w:rPr>
        <w:t>sind dabei:</w:t>
      </w:r>
      <w:r w:rsidRPr="00F96774">
        <w:rPr>
          <w:rFonts w:ascii="Arial" w:hAnsi="Arial" w:cs="Arial"/>
          <w:sz w:val="24"/>
          <w:szCs w:val="24"/>
        </w:rPr>
        <w:t xml:space="preserve"> 130</w:t>
      </w:r>
      <w:r w:rsidR="00FD0AFF">
        <w:rPr>
          <w:rFonts w:ascii="Arial" w:hAnsi="Arial" w:cs="Arial"/>
          <w:sz w:val="24"/>
          <w:szCs w:val="24"/>
        </w:rPr>
        <w:t> </w:t>
      </w:r>
      <w:r w:rsidRPr="00F96774">
        <w:rPr>
          <w:rFonts w:ascii="Arial" w:hAnsi="Arial" w:cs="Arial"/>
          <w:sz w:val="24"/>
          <w:szCs w:val="24"/>
        </w:rPr>
        <w:t xml:space="preserve">Aussteller präsentieren sich in Dortmund – und bieten vor Ort auch gleich ihre freien Praktikums-, Ausbildungs- und Gap-Year-Plätze an. </w:t>
      </w:r>
      <w:r w:rsidR="00740A93" w:rsidRPr="00F96774">
        <w:rPr>
          <w:rFonts w:ascii="Arial" w:hAnsi="Arial" w:cs="Arial"/>
          <w:sz w:val="24"/>
          <w:szCs w:val="24"/>
        </w:rPr>
        <w:t>Jugendliche können sich vor dem Messebesuch durch einen kurzen Online-Berufswahltest klicken. Als Ergebnis erhalten sie eine Liste mit passenden Unternehmen und Hochschulen, die auf der Einstieg Dortmund vertreten sind</w:t>
      </w:r>
      <w:r w:rsidR="00FD0AFF">
        <w:rPr>
          <w:rFonts w:ascii="Arial" w:hAnsi="Arial" w:cs="Arial"/>
          <w:sz w:val="24"/>
          <w:szCs w:val="24"/>
        </w:rPr>
        <w:t>. U</w:t>
      </w:r>
      <w:r w:rsidR="00740A93" w:rsidRPr="00F96774">
        <w:rPr>
          <w:rFonts w:ascii="Arial" w:hAnsi="Arial" w:cs="Arial"/>
          <w:sz w:val="24"/>
          <w:szCs w:val="24"/>
        </w:rPr>
        <w:t>nd wer möchte, kann gleich einen Gesprächstermin vereinbaren.</w:t>
      </w:r>
    </w:p>
    <w:p w14:paraId="50DBE874" w14:textId="77777777" w:rsidR="00D701C3" w:rsidRDefault="00D701C3" w:rsidP="00CD59A6">
      <w:pPr>
        <w:spacing w:after="0" w:line="360" w:lineRule="auto"/>
        <w:ind w:right="567"/>
        <w:rPr>
          <w:rFonts w:ascii="Arial" w:hAnsi="Arial" w:cs="Arial"/>
          <w:sz w:val="24"/>
          <w:szCs w:val="24"/>
        </w:rPr>
      </w:pPr>
    </w:p>
    <w:p w14:paraId="1F7188B4" w14:textId="132975ED" w:rsidR="0064460B" w:rsidRDefault="00D701C3" w:rsidP="00CD59A6">
      <w:pPr>
        <w:spacing w:after="0" w:line="360" w:lineRule="auto"/>
        <w:ind w:right="567"/>
        <w:rPr>
          <w:rFonts w:ascii="Arial" w:hAnsi="Arial" w:cs="Arial"/>
          <w:sz w:val="24"/>
          <w:szCs w:val="24"/>
        </w:rPr>
      </w:pPr>
      <w:r>
        <w:rPr>
          <w:rFonts w:ascii="Arial" w:hAnsi="Arial" w:cs="Arial"/>
          <w:sz w:val="24"/>
          <w:szCs w:val="24"/>
        </w:rPr>
        <w:t xml:space="preserve">Der direkte Austausch mit möglichen Arbeitgebern kommt gut an: </w:t>
      </w:r>
      <w:r w:rsidR="00472F5F">
        <w:rPr>
          <w:rFonts w:ascii="Arial" w:hAnsi="Arial" w:cs="Arial"/>
          <w:sz w:val="24"/>
          <w:szCs w:val="24"/>
        </w:rPr>
        <w:t xml:space="preserve">Bei der Berufsorientierung sind Unternehmensvertreter für 53 Prozent der Schüler die wichtigste Informationsquelle </w:t>
      </w:r>
      <w:r>
        <w:rPr>
          <w:rFonts w:ascii="Arial" w:hAnsi="Arial" w:cs="Arial"/>
          <w:sz w:val="24"/>
          <w:szCs w:val="24"/>
        </w:rPr>
        <w:t>nach</w:t>
      </w:r>
      <w:r w:rsidR="00472F5F">
        <w:rPr>
          <w:rFonts w:ascii="Arial" w:hAnsi="Arial" w:cs="Arial"/>
          <w:sz w:val="24"/>
          <w:szCs w:val="24"/>
        </w:rPr>
        <w:t xml:space="preserve"> Familie und Freundeskreis, ergab </w:t>
      </w:r>
      <w:r w:rsidR="00481A9D">
        <w:rPr>
          <w:rFonts w:ascii="Arial" w:hAnsi="Arial" w:cs="Arial"/>
          <w:sz w:val="24"/>
          <w:szCs w:val="24"/>
        </w:rPr>
        <w:t>eine</w:t>
      </w:r>
      <w:r w:rsidR="00472F5F">
        <w:rPr>
          <w:rFonts w:ascii="Arial" w:hAnsi="Arial" w:cs="Arial"/>
          <w:sz w:val="24"/>
          <w:szCs w:val="24"/>
        </w:rPr>
        <w:t xml:space="preserve"> </w:t>
      </w:r>
      <w:r w:rsidR="00481A9D">
        <w:rPr>
          <w:rFonts w:ascii="Arial" w:hAnsi="Arial" w:cs="Arial"/>
          <w:sz w:val="24"/>
          <w:szCs w:val="24"/>
        </w:rPr>
        <w:t>Umfrage der Deutsche</w:t>
      </w:r>
      <w:r w:rsidR="009F7386">
        <w:rPr>
          <w:rFonts w:ascii="Arial" w:hAnsi="Arial" w:cs="Arial"/>
          <w:sz w:val="24"/>
          <w:szCs w:val="24"/>
        </w:rPr>
        <w:t>n</w:t>
      </w:r>
      <w:r w:rsidR="00481A9D">
        <w:rPr>
          <w:rFonts w:ascii="Arial" w:hAnsi="Arial" w:cs="Arial"/>
          <w:sz w:val="24"/>
          <w:szCs w:val="24"/>
        </w:rPr>
        <w:t xml:space="preserve"> Apotheker- und Ärztebank</w:t>
      </w:r>
      <w:r w:rsidR="00472F5F">
        <w:rPr>
          <w:rFonts w:ascii="Arial" w:hAnsi="Arial" w:cs="Arial"/>
          <w:sz w:val="24"/>
          <w:szCs w:val="24"/>
        </w:rPr>
        <w:t>.</w:t>
      </w:r>
      <w:r>
        <w:rPr>
          <w:rFonts w:ascii="Arial" w:hAnsi="Arial" w:cs="Arial"/>
          <w:sz w:val="24"/>
          <w:szCs w:val="24"/>
        </w:rPr>
        <w:t xml:space="preserve"> </w:t>
      </w:r>
      <w:r w:rsidR="001B1A70">
        <w:rPr>
          <w:rFonts w:ascii="Arial" w:hAnsi="Arial" w:cs="Arial"/>
          <w:sz w:val="24"/>
          <w:szCs w:val="24"/>
        </w:rPr>
        <w:t xml:space="preserve">Und auch </w:t>
      </w:r>
      <w:r>
        <w:rPr>
          <w:rFonts w:ascii="Arial" w:hAnsi="Arial" w:cs="Arial"/>
          <w:sz w:val="24"/>
          <w:szCs w:val="24"/>
        </w:rPr>
        <w:t>die Unternehmen</w:t>
      </w:r>
      <w:r w:rsidR="00D56830">
        <w:rPr>
          <w:rFonts w:ascii="Arial" w:hAnsi="Arial" w:cs="Arial"/>
          <w:sz w:val="24"/>
          <w:szCs w:val="24"/>
        </w:rPr>
        <w:t xml:space="preserve"> und Hochschulen</w:t>
      </w:r>
      <w:r w:rsidR="001B1A70">
        <w:rPr>
          <w:rFonts w:ascii="Arial" w:hAnsi="Arial" w:cs="Arial"/>
          <w:sz w:val="24"/>
          <w:szCs w:val="24"/>
        </w:rPr>
        <w:t xml:space="preserve"> ziehen ein positives Fazit: „Wir hatten eine sehr gute Nachfrage von interessierten Schülerinnen und Schülern zu unserem gesamten Studienangebot“, freute sich</w:t>
      </w:r>
      <w:r w:rsidR="00FD0AFF">
        <w:rPr>
          <w:rFonts w:ascii="Arial" w:hAnsi="Arial" w:cs="Arial"/>
          <w:sz w:val="24"/>
          <w:szCs w:val="24"/>
        </w:rPr>
        <w:t xml:space="preserve"> </w:t>
      </w:r>
      <w:r w:rsidR="001B1A70">
        <w:rPr>
          <w:rFonts w:ascii="Arial" w:hAnsi="Arial" w:cs="Arial"/>
          <w:sz w:val="24"/>
          <w:szCs w:val="24"/>
        </w:rPr>
        <w:t>Marion</w:t>
      </w:r>
      <w:r w:rsidR="00FD0AFF">
        <w:rPr>
          <w:rFonts w:ascii="Arial" w:hAnsi="Arial" w:cs="Arial"/>
          <w:sz w:val="24"/>
          <w:szCs w:val="24"/>
        </w:rPr>
        <w:t xml:space="preserve"> </w:t>
      </w:r>
      <w:r w:rsidR="001B1A70">
        <w:rPr>
          <w:rFonts w:ascii="Arial" w:hAnsi="Arial" w:cs="Arial"/>
          <w:sz w:val="24"/>
          <w:szCs w:val="24"/>
        </w:rPr>
        <w:t>Kriewaldt-Paschai von der Dezernatsleitung Bereich Hochschulkommunikation der FH Dortmund nach der Einstieg Dortmund im vergangenen Jahr. „Wir sind auch dieses Mal wieder gerne dabei.“</w:t>
      </w:r>
    </w:p>
    <w:p w14:paraId="61961DB5" w14:textId="77777777" w:rsidR="00D701C3" w:rsidRDefault="00D701C3" w:rsidP="00CD59A6">
      <w:pPr>
        <w:spacing w:after="0" w:line="360" w:lineRule="auto"/>
        <w:ind w:right="567"/>
        <w:rPr>
          <w:rFonts w:ascii="Arial" w:hAnsi="Arial" w:cs="Arial"/>
          <w:sz w:val="24"/>
          <w:szCs w:val="24"/>
        </w:rPr>
      </w:pPr>
    </w:p>
    <w:p w14:paraId="56FE8B0F" w14:textId="77777777" w:rsidR="00DB1A58" w:rsidRPr="00F96774" w:rsidRDefault="00DB1A58" w:rsidP="00CD59A6">
      <w:pPr>
        <w:spacing w:after="0" w:line="360" w:lineRule="auto"/>
        <w:ind w:right="567"/>
        <w:rPr>
          <w:rFonts w:ascii="Arial" w:hAnsi="Arial" w:cs="Arial"/>
          <w:b/>
          <w:bCs/>
          <w:sz w:val="24"/>
          <w:szCs w:val="24"/>
        </w:rPr>
      </w:pPr>
      <w:r w:rsidRPr="00F96774">
        <w:rPr>
          <w:rFonts w:ascii="Arial" w:hAnsi="Arial" w:cs="Arial"/>
          <w:b/>
          <w:bCs/>
          <w:sz w:val="24"/>
          <w:szCs w:val="24"/>
        </w:rPr>
        <w:lastRenderedPageBreak/>
        <w:t>Berufe-Challenge und Gap Year</w:t>
      </w:r>
    </w:p>
    <w:p w14:paraId="7E29A446" w14:textId="104C8CC1" w:rsidR="00F97F3E" w:rsidRPr="00F96774" w:rsidRDefault="00740A93" w:rsidP="00CD59A6">
      <w:pPr>
        <w:spacing w:after="0" w:line="360" w:lineRule="auto"/>
        <w:ind w:right="567"/>
        <w:rPr>
          <w:rFonts w:ascii="Arial" w:hAnsi="Arial" w:cs="Arial"/>
          <w:sz w:val="24"/>
          <w:szCs w:val="24"/>
        </w:rPr>
      </w:pPr>
      <w:r w:rsidRPr="00F96774">
        <w:rPr>
          <w:rFonts w:ascii="Arial" w:hAnsi="Arial" w:cs="Arial"/>
          <w:sz w:val="24"/>
          <w:szCs w:val="24"/>
        </w:rPr>
        <w:t xml:space="preserve">Zusätzlich können die Jugendlichen an den Mitmach-Aktionen der Berufe-Challenge teilnehmen und praktisch </w:t>
      </w:r>
      <w:r w:rsidR="00EC2996">
        <w:rPr>
          <w:rFonts w:ascii="Arial" w:hAnsi="Arial" w:cs="Arial"/>
          <w:sz w:val="24"/>
          <w:szCs w:val="24"/>
        </w:rPr>
        <w:t>auf der Messe</w:t>
      </w:r>
      <w:r w:rsidRPr="00F96774">
        <w:rPr>
          <w:rFonts w:ascii="Arial" w:hAnsi="Arial" w:cs="Arial"/>
          <w:sz w:val="24"/>
          <w:szCs w:val="24"/>
        </w:rPr>
        <w:t xml:space="preserve"> ihre Stärken und Talente testen. </w:t>
      </w:r>
      <w:r w:rsidR="00F97F3E" w:rsidRPr="00F96774">
        <w:rPr>
          <w:rFonts w:ascii="Arial" w:hAnsi="Arial" w:cs="Arial"/>
          <w:sz w:val="24"/>
          <w:szCs w:val="24"/>
        </w:rPr>
        <w:t>We</w:t>
      </w:r>
      <w:r w:rsidR="00CF5FFD" w:rsidRPr="00F96774">
        <w:rPr>
          <w:rFonts w:ascii="Arial" w:hAnsi="Arial" w:cs="Arial"/>
          <w:sz w:val="24"/>
          <w:szCs w:val="24"/>
        </w:rPr>
        <w:t xml:space="preserve">r </w:t>
      </w:r>
      <w:r w:rsidRPr="00F96774">
        <w:rPr>
          <w:rFonts w:ascii="Arial" w:hAnsi="Arial" w:cs="Arial"/>
          <w:sz w:val="24"/>
          <w:szCs w:val="24"/>
        </w:rPr>
        <w:t xml:space="preserve">lieber </w:t>
      </w:r>
      <w:r w:rsidR="00CF5FFD" w:rsidRPr="00F96774">
        <w:rPr>
          <w:rFonts w:ascii="Arial" w:hAnsi="Arial" w:cs="Arial"/>
          <w:sz w:val="24"/>
          <w:szCs w:val="24"/>
        </w:rPr>
        <w:t>erst einmal eine längere Auszeit nach dem Abi plant</w:t>
      </w:r>
      <w:r w:rsidR="00F97F3E" w:rsidRPr="00F96774">
        <w:rPr>
          <w:rFonts w:ascii="Arial" w:hAnsi="Arial" w:cs="Arial"/>
          <w:sz w:val="24"/>
          <w:szCs w:val="24"/>
        </w:rPr>
        <w:t xml:space="preserve">, bekommt in Dortmund </w:t>
      </w:r>
      <w:r w:rsidR="00CF5FFD" w:rsidRPr="00F96774">
        <w:rPr>
          <w:rFonts w:ascii="Arial" w:hAnsi="Arial" w:cs="Arial"/>
          <w:sz w:val="24"/>
          <w:szCs w:val="24"/>
        </w:rPr>
        <w:t xml:space="preserve">ebenso </w:t>
      </w:r>
      <w:r w:rsidR="00F97F3E" w:rsidRPr="00F96774">
        <w:rPr>
          <w:rFonts w:ascii="Arial" w:hAnsi="Arial" w:cs="Arial"/>
          <w:sz w:val="24"/>
          <w:szCs w:val="24"/>
        </w:rPr>
        <w:t>hilfreiche Tipps</w:t>
      </w:r>
      <w:r w:rsidR="00CF5FFD" w:rsidRPr="00F96774">
        <w:rPr>
          <w:rFonts w:ascii="Arial" w:hAnsi="Arial" w:cs="Arial"/>
          <w:sz w:val="24"/>
          <w:szCs w:val="24"/>
        </w:rPr>
        <w:t>, wenn zum Beispiel I</w:t>
      </w:r>
      <w:r w:rsidR="00F97F3E" w:rsidRPr="00F96774">
        <w:rPr>
          <w:rFonts w:ascii="Arial" w:hAnsi="Arial" w:cs="Arial"/>
          <w:sz w:val="24"/>
          <w:szCs w:val="24"/>
        </w:rPr>
        <w:t>nfluencerin und Travellerin Jil Eileen Füngeling</w:t>
      </w:r>
      <w:r w:rsidR="00CF5FFD" w:rsidRPr="00F96774">
        <w:rPr>
          <w:rFonts w:ascii="Arial" w:hAnsi="Arial" w:cs="Arial"/>
          <w:sz w:val="24"/>
          <w:szCs w:val="24"/>
        </w:rPr>
        <w:t xml:space="preserve"> </w:t>
      </w:r>
      <w:r w:rsidR="00F97F3E" w:rsidRPr="00F96774">
        <w:rPr>
          <w:rFonts w:ascii="Arial" w:hAnsi="Arial" w:cs="Arial"/>
          <w:sz w:val="24"/>
          <w:szCs w:val="24"/>
        </w:rPr>
        <w:t xml:space="preserve">über ihre Weltreise berichtet. Dazu gibt es Angebote zu Au-Pair-Aufenthalten und Working Holiday. </w:t>
      </w:r>
      <w:r w:rsidR="00DB1A58" w:rsidRPr="00F96774">
        <w:rPr>
          <w:rFonts w:ascii="Arial" w:hAnsi="Arial" w:cs="Arial"/>
          <w:sz w:val="24"/>
          <w:szCs w:val="24"/>
        </w:rPr>
        <w:t>Alle Infos zu den Ausstellern, Vorträgen, den Themenforen sowie Video-Tutorials zur Messevorbereitung und Freikarten gibt es online unter www.einstieg.com/dortmund.</w:t>
      </w:r>
    </w:p>
    <w:p w14:paraId="1E900BDD" w14:textId="77777777" w:rsidR="00740A93" w:rsidRPr="00F96774" w:rsidRDefault="00AE15F1" w:rsidP="00740A93">
      <w:pPr>
        <w:spacing w:after="60" w:line="240" w:lineRule="auto"/>
        <w:ind w:right="-992"/>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3360" behindDoc="0" locked="0" layoutInCell="1" allowOverlap="1" wp14:anchorId="1CF961D1" wp14:editId="262A5702">
                <wp:simplePos x="0" y="0"/>
                <wp:positionH relativeFrom="column">
                  <wp:posOffset>-635</wp:posOffset>
                </wp:positionH>
                <wp:positionV relativeFrom="paragraph">
                  <wp:posOffset>434340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4AB1E7C5" w14:textId="77777777" w:rsidR="00CD7CA0" w:rsidRDefault="00CD7CA0" w:rsidP="00CD7CA0">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26153ABF" w14:textId="77777777" w:rsidR="00CD7CA0" w:rsidRDefault="00CD7CA0" w:rsidP="00CD7CA0">
                            <w:pPr>
                              <w:spacing w:after="60" w:line="240" w:lineRule="auto"/>
                              <w:ind w:left="426" w:right="-992" w:hanging="284"/>
                              <w:jc w:val="both"/>
                              <w:rPr>
                                <w:rFonts w:ascii="Arial" w:hAnsi="Arial" w:cs="Arial"/>
                                <w:b/>
                                <w:bCs/>
                                <w:sz w:val="24"/>
                                <w:szCs w:val="24"/>
                              </w:rPr>
                            </w:pPr>
                          </w:p>
                          <w:p w14:paraId="177B847C"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78964D61"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39237541"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20561190" w14:textId="4B470DB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0EC77B6"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Karliczek, Bundesministerin für Bildung und Forschung; Yvonne Gebauer, Ministerin für Schule und Bildung des Landes NRW </w:t>
                            </w:r>
                          </w:p>
                          <w:p w14:paraId="2AB95603" w14:textId="77777777" w:rsidR="00740A93" w:rsidRP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F961D1" id="_x0000_t202" coordsize="21600,21600" o:spt="202" path="m,l,21600r21600,l21600,xe">
                <v:stroke joinstyle="miter"/>
                <v:path gradientshapeok="t" o:connecttype="rect"/>
              </v:shapetype>
              <v:shape id="Textfeld 2" o:spid="_x0000_s1026" type="#_x0000_t202" style="position:absolute;left:0;text-align:left;margin-left:-.05pt;margin-top:34.2pt;width:428.6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MFt/w7dAAAACAEAAA8AAABkcnMvZG93bnJldi54&#10;bWxMjzFPwzAUhHck/oP1kNhaJxGEkOalAqQysVAYGJ34NQnYzyF2m/TfYyYYT3e6+67aLtaIE01+&#10;cIyQrhMQxK3TA3cI72+7VQHCB8VaGceEcCYP2/ryolKldjO/0mkfOhFL2JcKoQ9hLKX0bU9W+bUb&#10;iaN3cJNVIcqpk3pScyy3RmZJkkurBo4LvRrpqaf2a3+0CM/N42yz5cX69EPvvs+fRqetQby+Wh42&#10;IAIt4S8Mv/gRHerI1Lgjay8MwiqNQYS8uAER7eL2LgPRIGTFfQ6yruT/A/UPAAAA//8DAFBLAQIt&#10;ABQABgAIAAAAIQC2gziS/gAAAOEBAAATAAAAAAAAAAAAAAAAAAAAAABbQ29udGVudF9UeXBlc10u&#10;eG1sUEsBAi0AFAAGAAgAAAAhADj9If/WAAAAlAEAAAsAAAAAAAAAAAAAAAAALwEAAF9yZWxzLy5y&#10;ZWxzUEsBAi0AFAAGAAgAAAAhAAd4XzIoAgAAHwQAAA4AAAAAAAAAAAAAAAAALgIAAGRycy9lMm9E&#10;b2MueG1sUEsBAi0AFAAGAAgAAAAhAMFt/w7dAAAACAEAAA8AAAAAAAAAAAAAAAAAggQAAGRycy9k&#10;b3ducmV2LnhtbFBLBQYAAAAABAAEAPMAAACMBQAAAAA=&#10;" filled="f" strokecolor="#2e82da" strokeweight="1.5pt">
                <v:textbox style="mso-fit-shape-to-text:t">
                  <w:txbxContent>
                    <w:p w14:paraId="4AB1E7C5" w14:textId="77777777" w:rsidR="00CD7CA0" w:rsidRDefault="00CD7CA0" w:rsidP="00CD7CA0">
                      <w:pPr>
                        <w:spacing w:after="60" w:line="240" w:lineRule="auto"/>
                        <w:ind w:left="426" w:right="-992" w:hanging="284"/>
                        <w:jc w:val="both"/>
                        <w:rPr>
                          <w:rFonts w:ascii="Arial" w:hAnsi="Arial" w:cs="Arial"/>
                          <w:b/>
                          <w:bCs/>
                          <w:sz w:val="24"/>
                          <w:szCs w:val="24"/>
                        </w:rPr>
                      </w:pPr>
                      <w:r>
                        <w:rPr>
                          <w:rFonts w:ascii="Arial" w:hAnsi="Arial" w:cs="Arial"/>
                          <w:b/>
                          <w:bCs/>
                          <w:sz w:val="24"/>
                          <w:szCs w:val="24"/>
                        </w:rPr>
                        <w:t>Einstieg Dortmund 2019</w:t>
                      </w:r>
                    </w:p>
                    <w:p w14:paraId="26153ABF" w14:textId="77777777" w:rsidR="00CD7CA0" w:rsidRDefault="00CD7CA0" w:rsidP="00CD7CA0">
                      <w:pPr>
                        <w:spacing w:after="60" w:line="240" w:lineRule="auto"/>
                        <w:ind w:left="426" w:right="-992" w:hanging="284"/>
                        <w:jc w:val="both"/>
                        <w:rPr>
                          <w:rFonts w:ascii="Arial" w:hAnsi="Arial" w:cs="Arial"/>
                          <w:b/>
                          <w:bCs/>
                          <w:sz w:val="24"/>
                          <w:szCs w:val="24"/>
                        </w:rPr>
                      </w:pPr>
                    </w:p>
                    <w:p w14:paraId="177B847C"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Termin:</w:t>
                      </w:r>
                      <w:r>
                        <w:rPr>
                          <w:rFonts w:ascii="Arial" w:hAnsi="Arial" w:cs="Arial"/>
                          <w:sz w:val="24"/>
                          <w:szCs w:val="24"/>
                        </w:rPr>
                        <w:t xml:space="preserve"> 6./7. September 2019, Fr. 9-14 Uhr, Sa. 10-16 Uhr</w:t>
                      </w:r>
                    </w:p>
                    <w:p w14:paraId="78964D61"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Zielgruppe:</w:t>
                      </w:r>
                      <w:r>
                        <w:rPr>
                          <w:rFonts w:ascii="Arial" w:hAnsi="Arial" w:cs="Arial"/>
                          <w:sz w:val="24"/>
                          <w:szCs w:val="24"/>
                        </w:rPr>
                        <w:t xml:space="preserve"> Jugendliche zwischen 16 und 23 Jahren, Studienwechsler, Lehrkräfte und Eltern</w:t>
                      </w:r>
                    </w:p>
                    <w:p w14:paraId="39237541"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Ort:</w:t>
                      </w:r>
                      <w:r>
                        <w:rPr>
                          <w:rFonts w:ascii="Arial" w:hAnsi="Arial" w:cs="Arial"/>
                          <w:sz w:val="24"/>
                          <w:szCs w:val="24"/>
                        </w:rPr>
                        <w:t xml:space="preserve"> Messe Dortmund, Halle 5</w:t>
                      </w:r>
                    </w:p>
                    <w:p w14:paraId="20561190" w14:textId="4B470DB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Eintritt:</w:t>
                      </w:r>
                      <w:r>
                        <w:rPr>
                          <w:rFonts w:ascii="Arial" w:hAnsi="Arial" w:cs="Arial"/>
                          <w:sz w:val="24"/>
                          <w:szCs w:val="24"/>
                        </w:rPr>
                        <w:t xml:space="preserve"> 5 Euro; auf einstieg.com gibt es ein Freikartenkontingent</w:t>
                      </w:r>
                    </w:p>
                    <w:p w14:paraId="20EC77B6" w14:textId="77777777" w:rsid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Schirmherrschaft:</w:t>
                      </w:r>
                      <w:r>
                        <w:rPr>
                          <w:rFonts w:ascii="Arial" w:hAnsi="Arial" w:cs="Arial"/>
                          <w:sz w:val="24"/>
                          <w:szCs w:val="24"/>
                        </w:rPr>
                        <w:t xml:space="preserve"> Anja </w:t>
                      </w:r>
                      <w:proofErr w:type="spellStart"/>
                      <w:r>
                        <w:rPr>
                          <w:rFonts w:ascii="Arial" w:hAnsi="Arial" w:cs="Arial"/>
                          <w:sz w:val="24"/>
                          <w:szCs w:val="24"/>
                        </w:rPr>
                        <w:t>Karliczek</w:t>
                      </w:r>
                      <w:proofErr w:type="spellEnd"/>
                      <w:r>
                        <w:rPr>
                          <w:rFonts w:ascii="Arial" w:hAnsi="Arial" w:cs="Arial"/>
                          <w:sz w:val="24"/>
                          <w:szCs w:val="24"/>
                        </w:rPr>
                        <w:t xml:space="preserve">, Bundesministerin für Bildung und Forschung; Yvonne Gebauer, Ministerin für Schule und Bildung des Landes NRW </w:t>
                      </w:r>
                    </w:p>
                    <w:p w14:paraId="2AB95603" w14:textId="77777777" w:rsidR="00740A93" w:rsidRPr="00CD7CA0" w:rsidRDefault="00CD7CA0" w:rsidP="00CD7CA0">
                      <w:pPr>
                        <w:pStyle w:val="Listenabsatz"/>
                        <w:numPr>
                          <w:ilvl w:val="0"/>
                          <w:numId w:val="4"/>
                        </w:numPr>
                        <w:spacing w:after="120"/>
                        <w:rPr>
                          <w:rFonts w:ascii="Arial" w:hAnsi="Arial" w:cs="Arial"/>
                          <w:sz w:val="24"/>
                          <w:szCs w:val="24"/>
                        </w:rPr>
                      </w:pPr>
                      <w:r>
                        <w:rPr>
                          <w:rFonts w:ascii="Arial" w:hAnsi="Arial" w:cs="Arial"/>
                          <w:b/>
                          <w:sz w:val="24"/>
                          <w:szCs w:val="24"/>
                        </w:rPr>
                        <w:t>Besucher-Infos:</w:t>
                      </w:r>
                      <w:r>
                        <w:rPr>
                          <w:rFonts w:ascii="Arial" w:hAnsi="Arial" w:cs="Arial"/>
                          <w:sz w:val="24"/>
                          <w:szCs w:val="24"/>
                        </w:rPr>
                        <w:t xml:space="preserve"> www.einstieg.com/dortmund</w:t>
                      </w:r>
                    </w:p>
                  </w:txbxContent>
                </v:textbox>
                <w10:wrap type="square"/>
              </v:shape>
            </w:pict>
          </mc:Fallback>
        </mc:AlternateContent>
      </w:r>
    </w:p>
    <w:p w14:paraId="1723EFA2" w14:textId="77777777" w:rsidR="00740A93" w:rsidRPr="00F96774" w:rsidRDefault="00740A93" w:rsidP="00740A93">
      <w:pPr>
        <w:spacing w:after="60" w:line="240" w:lineRule="auto"/>
        <w:ind w:right="-992"/>
        <w:jc w:val="both"/>
        <w:rPr>
          <w:rFonts w:ascii="Arial" w:hAnsi="Arial" w:cs="Arial"/>
          <w:b/>
          <w:bCs/>
          <w:sz w:val="24"/>
          <w:szCs w:val="24"/>
        </w:rPr>
      </w:pPr>
    </w:p>
    <w:p w14:paraId="58ACE53A" w14:textId="77777777" w:rsidR="00740A93" w:rsidRPr="00F96774" w:rsidRDefault="00740A93" w:rsidP="00740A93">
      <w:pPr>
        <w:spacing w:after="60" w:line="240" w:lineRule="auto"/>
        <w:ind w:right="-992"/>
        <w:jc w:val="both"/>
        <w:rPr>
          <w:rFonts w:ascii="Arial" w:hAnsi="Arial" w:cs="Arial"/>
          <w:b/>
          <w:bCs/>
          <w:sz w:val="24"/>
          <w:szCs w:val="24"/>
        </w:rPr>
      </w:pPr>
    </w:p>
    <w:p w14:paraId="580D3E25" w14:textId="544548D6" w:rsidR="0085361B" w:rsidRPr="00BE61D2" w:rsidRDefault="0085361B" w:rsidP="008A0274">
      <w:pPr>
        <w:spacing w:after="120" w:line="360" w:lineRule="auto"/>
        <w:ind w:right="567"/>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00C71B1F">
          <w:rPr>
            <w:rStyle w:val="Hyperlink"/>
            <w:rFonts w:ascii="Arial" w:hAnsi="Arial" w:cs="Arial"/>
            <w:sz w:val="24"/>
            <w:szCs w:val="24"/>
          </w:rPr>
          <w:t>www.einstieg.com/dortmund/presse</w:t>
        </w:r>
      </w:hyperlink>
      <w:r w:rsidR="00C71B1F">
        <w:rPr>
          <w:rFonts w:ascii="Arial" w:hAnsi="Arial" w:cs="Arial"/>
          <w:sz w:val="24"/>
          <w:szCs w:val="24"/>
        </w:rPr>
        <w:t xml:space="preserve">     </w:t>
      </w:r>
    </w:p>
    <w:p w14:paraId="5A4ACEEC" w14:textId="77777777" w:rsidR="00740A93" w:rsidRPr="00F96774" w:rsidRDefault="00740A93" w:rsidP="008A0274">
      <w:pPr>
        <w:tabs>
          <w:tab w:val="left" w:pos="1843"/>
        </w:tabs>
        <w:adjustRightInd w:val="0"/>
        <w:spacing w:after="0" w:line="360" w:lineRule="auto"/>
        <w:rPr>
          <w:rFonts w:ascii="Arial" w:hAnsi="Arial" w:cs="Arial"/>
          <w:sz w:val="18"/>
          <w:szCs w:val="18"/>
        </w:rPr>
      </w:pPr>
    </w:p>
    <w:p w14:paraId="02F11AFD" w14:textId="77777777" w:rsidR="00740A93" w:rsidRPr="00F96774" w:rsidRDefault="00740A93" w:rsidP="00740A93">
      <w:pPr>
        <w:spacing w:line="360" w:lineRule="auto"/>
        <w:jc w:val="center"/>
        <w:rPr>
          <w:rFonts w:ascii="Arial" w:hAnsi="Arial" w:cs="Arial"/>
          <w:sz w:val="24"/>
          <w:szCs w:val="24"/>
        </w:rPr>
      </w:pPr>
      <w:r w:rsidRPr="00F96774">
        <w:rPr>
          <w:rFonts w:ascii="Arial" w:hAnsi="Arial" w:cs="Arial"/>
          <w:sz w:val="24"/>
          <w:szCs w:val="24"/>
        </w:rPr>
        <w:t>– Ende –</w:t>
      </w:r>
    </w:p>
    <w:p w14:paraId="76A51AEC" w14:textId="52F5ECDB" w:rsidR="00DB1A58" w:rsidRDefault="00DB1A58" w:rsidP="00740A93">
      <w:pPr>
        <w:spacing w:line="360" w:lineRule="auto"/>
        <w:jc w:val="center"/>
        <w:rPr>
          <w:rFonts w:ascii="Arial" w:hAnsi="Arial" w:cs="Arial"/>
          <w:sz w:val="24"/>
          <w:szCs w:val="24"/>
        </w:rPr>
      </w:pPr>
    </w:p>
    <w:p w14:paraId="3F8C6AB2" w14:textId="08E6000A" w:rsidR="007E2869" w:rsidRDefault="007E2869" w:rsidP="00740A93">
      <w:pPr>
        <w:spacing w:line="360" w:lineRule="auto"/>
        <w:jc w:val="center"/>
        <w:rPr>
          <w:rFonts w:ascii="Arial" w:hAnsi="Arial" w:cs="Arial"/>
          <w:sz w:val="24"/>
          <w:szCs w:val="24"/>
        </w:rPr>
      </w:pPr>
    </w:p>
    <w:p w14:paraId="7A9C3D25" w14:textId="77777777" w:rsidR="007E2869" w:rsidRPr="00F96774" w:rsidRDefault="007E2869" w:rsidP="00740A93">
      <w:pPr>
        <w:spacing w:line="360" w:lineRule="auto"/>
        <w:jc w:val="center"/>
        <w:rPr>
          <w:rFonts w:ascii="Arial" w:hAnsi="Arial" w:cs="Arial"/>
          <w:sz w:val="24"/>
          <w:szCs w:val="24"/>
        </w:rPr>
      </w:pPr>
    </w:p>
    <w:p w14:paraId="3706C6B9" w14:textId="77777777" w:rsidR="00740A93" w:rsidRPr="00F96774" w:rsidRDefault="00740A93" w:rsidP="00F317B1">
      <w:pPr>
        <w:spacing w:after="0" w:line="360" w:lineRule="auto"/>
        <w:rPr>
          <w:rFonts w:ascii="Arial" w:hAnsi="Arial" w:cs="Arial"/>
          <w:b/>
          <w:bCs/>
          <w:sz w:val="24"/>
          <w:szCs w:val="24"/>
        </w:rPr>
      </w:pPr>
      <w:r w:rsidRPr="00F96774">
        <w:rPr>
          <w:rFonts w:ascii="Arial" w:hAnsi="Arial" w:cs="Arial"/>
          <w:b/>
          <w:bCs/>
          <w:sz w:val="24"/>
          <w:szCs w:val="24"/>
        </w:rPr>
        <w:t>Einstieg GmbH</w:t>
      </w:r>
    </w:p>
    <w:p w14:paraId="1A0282D9" w14:textId="77777777" w:rsidR="00740A93" w:rsidRPr="00F96774" w:rsidRDefault="00F317B1" w:rsidP="008A0274">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A983A49" w14:textId="77777777" w:rsidR="00FD17CD" w:rsidRDefault="00FD17CD">
      <w:pPr>
        <w:rPr>
          <w:rFonts w:ascii="Arial" w:hAnsi="Arial" w:cs="Arial"/>
          <w:b/>
          <w:noProof/>
        </w:rPr>
      </w:pPr>
    </w:p>
    <w:p w14:paraId="5D00B851" w14:textId="77777777" w:rsidR="00FD17CD" w:rsidRPr="005674BC" w:rsidRDefault="00FD17CD" w:rsidP="00FD17CD">
      <w:pPr>
        <w:rPr>
          <w:rFonts w:ascii="Arial" w:hAnsi="Arial" w:cs="Arial"/>
          <w:b/>
          <w:noProof/>
        </w:rPr>
      </w:pPr>
      <w:r w:rsidRPr="005674BC">
        <w:rPr>
          <w:rFonts w:ascii="Arial" w:hAnsi="Arial" w:cs="Arial"/>
          <w:b/>
          <w:noProof/>
        </w:rPr>
        <w:t>Medienkontakt:</w:t>
      </w:r>
    </w:p>
    <w:p w14:paraId="7FABE54C" w14:textId="77777777" w:rsidR="00FD17CD" w:rsidRPr="005674BC" w:rsidRDefault="00FD17CD" w:rsidP="00FD17CD">
      <w:pPr>
        <w:spacing w:after="0" w:line="240" w:lineRule="auto"/>
        <w:jc w:val="both"/>
        <w:rPr>
          <w:rFonts w:ascii="Arial" w:hAnsi="Arial" w:cs="Arial"/>
          <w:sz w:val="16"/>
          <w:szCs w:val="16"/>
        </w:rPr>
      </w:pPr>
    </w:p>
    <w:p w14:paraId="008887B4" w14:textId="77777777"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Einstieg GmbH</w:t>
      </w:r>
    </w:p>
    <w:p w14:paraId="10CAB7DF" w14:textId="77777777"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Lina Sumarsana</w:t>
      </w:r>
    </w:p>
    <w:p w14:paraId="4BFC9152" w14:textId="63C08002"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Köhlstr</w:t>
      </w:r>
      <w:r w:rsidR="00CD59A6">
        <w:rPr>
          <w:rFonts w:ascii="Arial" w:eastAsia="Times New Roman" w:hAnsi="Arial" w:cs="Arial"/>
          <w:sz w:val="24"/>
          <w:szCs w:val="24"/>
        </w:rPr>
        <w:t>aße</w:t>
      </w:r>
      <w:r w:rsidRPr="005674BC">
        <w:rPr>
          <w:rFonts w:ascii="Arial" w:eastAsia="Times New Roman" w:hAnsi="Arial" w:cs="Arial"/>
          <w:sz w:val="24"/>
          <w:szCs w:val="24"/>
        </w:rPr>
        <w:t xml:space="preserve"> 10</w:t>
      </w:r>
      <w:r w:rsidR="00481A9D">
        <w:rPr>
          <w:rFonts w:ascii="Arial" w:eastAsia="Times New Roman" w:hAnsi="Arial" w:cs="Arial"/>
          <w:sz w:val="24"/>
          <w:szCs w:val="24"/>
        </w:rPr>
        <w:t xml:space="preserve">, </w:t>
      </w:r>
      <w:r w:rsidRPr="005674BC">
        <w:rPr>
          <w:rFonts w:ascii="Arial" w:eastAsia="Times New Roman" w:hAnsi="Arial" w:cs="Arial"/>
          <w:sz w:val="24"/>
          <w:szCs w:val="24"/>
        </w:rPr>
        <w:t>50827 Köln</w:t>
      </w:r>
    </w:p>
    <w:p w14:paraId="335FDBAE" w14:textId="027F90C0"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Tel.</w:t>
      </w:r>
      <w:r w:rsidR="0085361B">
        <w:rPr>
          <w:rFonts w:ascii="Arial" w:eastAsia="Times New Roman" w:hAnsi="Arial" w:cs="Arial"/>
          <w:sz w:val="24"/>
          <w:szCs w:val="24"/>
        </w:rPr>
        <w:t>:</w:t>
      </w:r>
      <w:r w:rsidRPr="005674BC">
        <w:rPr>
          <w:rFonts w:ascii="Arial" w:eastAsia="Times New Roman" w:hAnsi="Arial" w:cs="Arial"/>
          <w:sz w:val="24"/>
          <w:szCs w:val="24"/>
        </w:rPr>
        <w:t xml:space="preserve"> 0221</w:t>
      </w:r>
      <w:r w:rsidR="0085361B">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7F7B7F1E" w14:textId="48EB35E6"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Fax</w:t>
      </w:r>
      <w:r w:rsidR="0085361B">
        <w:rPr>
          <w:rFonts w:ascii="Arial" w:eastAsia="Times New Roman" w:hAnsi="Arial" w:cs="Arial"/>
          <w:sz w:val="24"/>
          <w:szCs w:val="24"/>
        </w:rPr>
        <w:t>:</w:t>
      </w:r>
      <w:r w:rsidRPr="005674BC">
        <w:rPr>
          <w:rFonts w:ascii="Arial" w:eastAsia="Times New Roman" w:hAnsi="Arial" w:cs="Arial"/>
          <w:sz w:val="24"/>
          <w:szCs w:val="24"/>
        </w:rPr>
        <w:t xml:space="preserve"> 0221</w:t>
      </w:r>
      <w:r w:rsidR="0085361B">
        <w:rPr>
          <w:rFonts w:ascii="Arial" w:eastAsia="Times New Roman" w:hAnsi="Arial" w:cs="Arial"/>
          <w:sz w:val="24"/>
          <w:szCs w:val="24"/>
        </w:rPr>
        <w:t xml:space="preserve"> </w:t>
      </w:r>
      <w:r w:rsidRPr="005674BC">
        <w:rPr>
          <w:rFonts w:ascii="Arial" w:eastAsia="Times New Roman" w:hAnsi="Arial" w:cs="Arial"/>
          <w:sz w:val="24"/>
          <w:szCs w:val="24"/>
        </w:rPr>
        <w:t>3 98 09-60</w:t>
      </w:r>
    </w:p>
    <w:p w14:paraId="3FC8AB18" w14:textId="66C31D05" w:rsidR="00FD17CD" w:rsidRPr="005674BC" w:rsidRDefault="006C6633" w:rsidP="00FD17CD">
      <w:pPr>
        <w:spacing w:after="0" w:line="240" w:lineRule="auto"/>
        <w:jc w:val="both"/>
        <w:rPr>
          <w:rFonts w:ascii="Arial" w:eastAsia="Times New Roman" w:hAnsi="Arial" w:cs="Arial"/>
          <w:sz w:val="24"/>
          <w:szCs w:val="24"/>
        </w:rPr>
      </w:pPr>
      <w:r>
        <w:rPr>
          <w:rFonts w:ascii="Arial" w:eastAsia="Times New Roman" w:hAnsi="Arial" w:cs="Arial"/>
          <w:sz w:val="24"/>
          <w:szCs w:val="24"/>
        </w:rPr>
        <w:t>E-Mail:</w:t>
      </w:r>
      <w:r w:rsidR="00FD17CD" w:rsidRPr="005674BC">
        <w:rPr>
          <w:rFonts w:ascii="Arial" w:eastAsia="Times New Roman" w:hAnsi="Arial" w:cs="Arial"/>
          <w:sz w:val="24"/>
          <w:szCs w:val="24"/>
        </w:rPr>
        <w:t xml:space="preserve"> </w:t>
      </w:r>
      <w:hyperlink r:id="rId10" w:history="1">
        <w:r w:rsidR="00FD17CD" w:rsidRPr="00D2217F">
          <w:rPr>
            <w:rStyle w:val="Hyperlink"/>
            <w:rFonts w:ascii="Arial" w:eastAsia="Times New Roman" w:hAnsi="Arial" w:cs="Arial"/>
            <w:sz w:val="24"/>
            <w:szCs w:val="24"/>
          </w:rPr>
          <w:t>l.sumarsana@einstieg.com</w:t>
        </w:r>
      </w:hyperlink>
    </w:p>
    <w:p w14:paraId="105881AD" w14:textId="77777777" w:rsidR="00FD17CD" w:rsidRPr="005674BC" w:rsidRDefault="00FD17CD" w:rsidP="00FD17CD">
      <w:pPr>
        <w:spacing w:after="0" w:line="240" w:lineRule="auto"/>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5C1F6AB5" w14:textId="2D8D5869" w:rsidR="00F752A5" w:rsidRPr="00F96774" w:rsidRDefault="00F752A5" w:rsidP="009D7E8D">
      <w:pPr>
        <w:rPr>
          <w:rFonts w:ascii="Arial" w:hAnsi="Arial" w:cs="Arial"/>
          <w:b/>
          <w:noProof/>
        </w:rPr>
      </w:pPr>
    </w:p>
    <w:sectPr w:rsidR="00F752A5" w:rsidRPr="00F96774" w:rsidSect="00F96774">
      <w:headerReference w:type="even" r:id="rId12"/>
      <w:headerReference w:type="default" r:id="rId13"/>
      <w:footerReference w:type="even" r:id="rId14"/>
      <w:footerReference w:type="default" r:id="rId15"/>
      <w:headerReference w:type="first" r:id="rId16"/>
      <w:footerReference w:type="first" r:id="rId17"/>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176B6" w14:textId="77777777" w:rsidR="00BE6803" w:rsidRDefault="00BE6803" w:rsidP="004D3DF8">
      <w:pPr>
        <w:spacing w:after="0" w:line="240" w:lineRule="auto"/>
      </w:pPr>
      <w:r>
        <w:separator/>
      </w:r>
    </w:p>
  </w:endnote>
  <w:endnote w:type="continuationSeparator" w:id="0">
    <w:p w14:paraId="5364073B" w14:textId="77777777" w:rsidR="00BE6803" w:rsidRDefault="00BE6803"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98BE" w14:textId="77777777" w:rsidR="008A0274" w:rsidRDefault="008A02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283B" w14:textId="35FDA421" w:rsid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Einstieg GmbH</w:t>
    </w:r>
    <w:r>
      <w:rPr>
        <w:rFonts w:ascii="Arial" w:hAnsi="Arial" w:cs="Arial"/>
        <w:sz w:val="14"/>
        <w:szCs w:val="14"/>
      </w:rPr>
      <w:tab/>
      <w:t>Tel.:</w:t>
    </w:r>
    <w:r>
      <w:rPr>
        <w:rFonts w:ascii="Arial" w:hAnsi="Arial" w:cs="Arial"/>
        <w:sz w:val="14"/>
        <w:szCs w:val="14"/>
      </w:rPr>
      <w:tab/>
      <w:t>022</w:t>
    </w:r>
    <w:bookmarkStart w:id="0" w:name="_Hlk13038809"/>
    <w:r>
      <w:rPr>
        <w:rFonts w:ascii="Arial" w:hAnsi="Arial" w:cs="Arial"/>
        <w:sz w:val="14"/>
        <w:szCs w:val="14"/>
      </w:rPr>
      <w:t>1</w:t>
    </w:r>
    <w:bookmarkEnd w:id="0"/>
    <w:r w:rsidR="00CD59A6">
      <w:rPr>
        <w:rFonts w:ascii="Arial" w:hAnsi="Arial" w:cs="Arial"/>
        <w:sz w:val="14"/>
        <w:szCs w:val="14"/>
      </w:rPr>
      <w:t xml:space="preserve"> </w:t>
    </w:r>
    <w:r>
      <w:rPr>
        <w:rFonts w:ascii="Arial" w:hAnsi="Arial" w:cs="Arial"/>
        <w:sz w:val="14"/>
        <w:szCs w:val="14"/>
      </w:rPr>
      <w:t>3 98 09-45</w:t>
    </w:r>
    <w:r>
      <w:rPr>
        <w:rFonts w:ascii="Arial" w:hAnsi="Arial" w:cs="Arial"/>
        <w:sz w:val="14"/>
        <w:szCs w:val="14"/>
      </w:rPr>
      <w:tab/>
      <w:t xml:space="preserve">E-Mail: l.sumarsana@einstieg.com </w:t>
    </w:r>
  </w:p>
  <w:p w14:paraId="78CB4F73" w14:textId="132DC5A9" w:rsidR="000F6EA4" w:rsidRPr="00F96774" w:rsidRDefault="00F96774" w:rsidP="00F96774">
    <w:pPr>
      <w:tabs>
        <w:tab w:val="left" w:pos="2127"/>
        <w:tab w:val="left" w:pos="2436"/>
        <w:tab w:val="left" w:pos="4144"/>
        <w:tab w:val="right" w:pos="8497"/>
      </w:tabs>
      <w:spacing w:after="0" w:line="240" w:lineRule="auto"/>
      <w:jc w:val="both"/>
      <w:rPr>
        <w:rFonts w:ascii="Arial" w:hAnsi="Arial" w:cs="Arial"/>
        <w:sz w:val="14"/>
        <w:szCs w:val="14"/>
      </w:rPr>
    </w:pPr>
    <w:r>
      <w:rPr>
        <w:rFonts w:ascii="Arial" w:hAnsi="Arial" w:cs="Arial"/>
        <w:sz w:val="14"/>
        <w:szCs w:val="14"/>
      </w:rPr>
      <w:t>Köhlstr</w:t>
    </w:r>
    <w:r w:rsidR="00CD59A6">
      <w:rPr>
        <w:rFonts w:ascii="Arial" w:hAnsi="Arial" w:cs="Arial"/>
        <w:sz w:val="14"/>
        <w:szCs w:val="14"/>
      </w:rPr>
      <w:t>aße</w:t>
    </w:r>
    <w:r>
      <w:rPr>
        <w:rFonts w:ascii="Arial" w:hAnsi="Arial" w:cs="Arial"/>
        <w:sz w:val="14"/>
        <w:szCs w:val="14"/>
      </w:rPr>
      <w:t xml:space="preserve"> 10, 50827 Köln</w:t>
    </w:r>
    <w:r>
      <w:rPr>
        <w:rFonts w:ascii="Arial" w:hAnsi="Arial" w:cs="Arial"/>
        <w:sz w:val="14"/>
        <w:szCs w:val="14"/>
      </w:rPr>
      <w:tab/>
      <w:t>Fax:</w:t>
    </w:r>
    <w:r>
      <w:rPr>
        <w:rFonts w:ascii="Arial" w:hAnsi="Arial" w:cs="Arial"/>
        <w:sz w:val="14"/>
        <w:szCs w:val="14"/>
      </w:rPr>
      <w:tab/>
      <w:t>0221</w:t>
    </w:r>
    <w:bookmarkStart w:id="1" w:name="_GoBack"/>
    <w:bookmarkEnd w:id="1"/>
    <w:r w:rsidR="00CD59A6">
      <w:rPr>
        <w:rFonts w:ascii="Arial" w:hAnsi="Arial" w:cs="Arial"/>
        <w:sz w:val="14"/>
        <w:szCs w:val="14"/>
      </w:rPr>
      <w:t xml:space="preserve"> </w:t>
    </w:r>
    <w:r>
      <w:rPr>
        <w:rFonts w:ascii="Arial" w:hAnsi="Arial" w:cs="Arial"/>
        <w:sz w:val="14"/>
        <w:szCs w:val="14"/>
      </w:rPr>
      <w:t>3 98 09-60</w:t>
    </w:r>
    <w:r>
      <w:rPr>
        <w:rFonts w:ascii="Arial" w:hAnsi="Arial" w:cs="Arial"/>
        <w:sz w:val="14"/>
        <w:szCs w:val="14"/>
      </w:rPr>
      <w:tab/>
      <w:t>Internet: www.einstieg.com</w:t>
    </w:r>
    <w:r>
      <w:rPr>
        <w:rFonts w:ascii="Arial" w:hAnsi="Arial" w:cs="Arial"/>
        <w:sz w:val="14"/>
        <w:szCs w:val="14"/>
      </w:rPr>
      <w:tab/>
      <w:t xml:space="preserve">| </w:t>
    </w:r>
    <w:r>
      <w:rPr>
        <w:rFonts w:ascii="Arial" w:hAnsi="Arial" w:cs="Arial"/>
        <w:sz w:val="14"/>
        <w:szCs w:val="14"/>
      </w:rPr>
      <w:fldChar w:fldCharType="begin"/>
    </w:r>
    <w:r>
      <w:rPr>
        <w:rFonts w:ascii="Arial" w:hAnsi="Arial" w:cs="Arial"/>
        <w:sz w:val="14"/>
        <w:szCs w:val="14"/>
      </w:rPr>
      <w:instrText>PAGE   \* MERGEFORMAT</w:instrText>
    </w:r>
    <w:r>
      <w:rPr>
        <w:rFonts w:ascii="Arial" w:hAnsi="Arial" w:cs="Arial"/>
        <w:sz w:val="14"/>
        <w:szCs w:val="14"/>
      </w:rPr>
      <w:fldChar w:fldCharType="separate"/>
    </w:r>
    <w:r w:rsidR="005151AA">
      <w:rPr>
        <w:rFonts w:ascii="Arial" w:hAnsi="Arial" w:cs="Arial"/>
        <w:noProof/>
        <w:sz w:val="14"/>
        <w:szCs w:val="14"/>
      </w:rPr>
      <w:t>2</w:t>
    </w:r>
    <w:r>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5132E" w14:textId="77777777" w:rsidR="008A0274" w:rsidRDefault="008A02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0E8C5" w14:textId="77777777" w:rsidR="00BE6803" w:rsidRDefault="00BE6803" w:rsidP="004D3DF8">
      <w:pPr>
        <w:spacing w:after="0" w:line="240" w:lineRule="auto"/>
      </w:pPr>
      <w:r>
        <w:separator/>
      </w:r>
    </w:p>
  </w:footnote>
  <w:footnote w:type="continuationSeparator" w:id="0">
    <w:p w14:paraId="3C6B6FCB" w14:textId="77777777" w:rsidR="00BE6803" w:rsidRDefault="00BE6803"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778FB" w14:textId="77777777" w:rsidR="008A0274" w:rsidRDefault="008A02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4AB32"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3E97C814" wp14:editId="5FE36E72">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51D01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3310FAAF" wp14:editId="2D6DDB4D">
          <wp:extent cx="824753" cy="824753"/>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46386E63" w14:textId="77777777" w:rsidR="00DF2394" w:rsidRDefault="00DF2394" w:rsidP="008E7A45">
    <w:pPr>
      <w:pStyle w:val="EinfacherAbsatz"/>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826A" w14:textId="77777777" w:rsidR="00D73474" w:rsidRDefault="00D73474" w:rsidP="004B7DE7">
    <w:pPr>
      <w:pStyle w:val="Kopfzeile"/>
      <w:ind w:left="-1134"/>
      <w:rPr>
        <w:rFonts w:ascii="Avenir LT Com 45 Book" w:hAnsi="Avenir LT Com 45 Book"/>
        <w:noProof/>
        <w:sz w:val="2"/>
        <w:szCs w:val="2"/>
      </w:rPr>
    </w:pPr>
  </w:p>
  <w:p w14:paraId="321C0FC0"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6A82D6A3" wp14:editId="387117DD">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C94123"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65AD3B4C" wp14:editId="41C8AD6C">
          <wp:extent cx="824753" cy="824753"/>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0D4"/>
    <w:multiLevelType w:val="hybridMultilevel"/>
    <w:tmpl w:val="F7729390"/>
    <w:lvl w:ilvl="0" w:tplc="80942588">
      <w:start w:val="1"/>
      <w:numFmt w:val="bullet"/>
      <w:lvlText w:val=""/>
      <w:lvlJc w:val="left"/>
      <w:pPr>
        <w:ind w:left="862"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0306"/>
    <w:rsid w:val="000823BA"/>
    <w:rsid w:val="00082E85"/>
    <w:rsid w:val="00082F9E"/>
    <w:rsid w:val="00082FB0"/>
    <w:rsid w:val="00086E67"/>
    <w:rsid w:val="000940C0"/>
    <w:rsid w:val="00094819"/>
    <w:rsid w:val="000956EF"/>
    <w:rsid w:val="00096B83"/>
    <w:rsid w:val="000A2F3A"/>
    <w:rsid w:val="000B0F9C"/>
    <w:rsid w:val="000B10F7"/>
    <w:rsid w:val="000B2F45"/>
    <w:rsid w:val="000B5790"/>
    <w:rsid w:val="000C254B"/>
    <w:rsid w:val="000E5F85"/>
    <w:rsid w:val="000F1C12"/>
    <w:rsid w:val="000F6EA4"/>
    <w:rsid w:val="001006AE"/>
    <w:rsid w:val="0010327F"/>
    <w:rsid w:val="001046B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65368"/>
    <w:rsid w:val="001679AE"/>
    <w:rsid w:val="00170A50"/>
    <w:rsid w:val="001741A2"/>
    <w:rsid w:val="00183DBF"/>
    <w:rsid w:val="00192EF0"/>
    <w:rsid w:val="00193023"/>
    <w:rsid w:val="001B1A70"/>
    <w:rsid w:val="001C77E6"/>
    <w:rsid w:val="001C7D1D"/>
    <w:rsid w:val="001D248B"/>
    <w:rsid w:val="001E0E2B"/>
    <w:rsid w:val="001E203F"/>
    <w:rsid w:val="001E78C7"/>
    <w:rsid w:val="00211D59"/>
    <w:rsid w:val="00212CCB"/>
    <w:rsid w:val="00212DB5"/>
    <w:rsid w:val="00213374"/>
    <w:rsid w:val="002146A6"/>
    <w:rsid w:val="00225C79"/>
    <w:rsid w:val="00236DCC"/>
    <w:rsid w:val="00240E53"/>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57BF"/>
    <w:rsid w:val="003167F5"/>
    <w:rsid w:val="00323FE9"/>
    <w:rsid w:val="00327B90"/>
    <w:rsid w:val="003455E1"/>
    <w:rsid w:val="003514EB"/>
    <w:rsid w:val="00362A18"/>
    <w:rsid w:val="003714C8"/>
    <w:rsid w:val="00373F9F"/>
    <w:rsid w:val="0037719E"/>
    <w:rsid w:val="00391B46"/>
    <w:rsid w:val="003A1CF7"/>
    <w:rsid w:val="003A49F9"/>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719E7"/>
    <w:rsid w:val="00472F5F"/>
    <w:rsid w:val="004766FA"/>
    <w:rsid w:val="00476DDB"/>
    <w:rsid w:val="0048053A"/>
    <w:rsid w:val="00481A9D"/>
    <w:rsid w:val="0048266D"/>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51AA"/>
    <w:rsid w:val="0051780E"/>
    <w:rsid w:val="00524E1D"/>
    <w:rsid w:val="00527405"/>
    <w:rsid w:val="0053008A"/>
    <w:rsid w:val="005317FD"/>
    <w:rsid w:val="00543DED"/>
    <w:rsid w:val="005465B9"/>
    <w:rsid w:val="0055259B"/>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4460B"/>
    <w:rsid w:val="0065007E"/>
    <w:rsid w:val="00652EC4"/>
    <w:rsid w:val="0065418A"/>
    <w:rsid w:val="006570EA"/>
    <w:rsid w:val="00661ABC"/>
    <w:rsid w:val="00661B8B"/>
    <w:rsid w:val="00673E09"/>
    <w:rsid w:val="00674EB7"/>
    <w:rsid w:val="006756E3"/>
    <w:rsid w:val="00675ABC"/>
    <w:rsid w:val="00675DF8"/>
    <w:rsid w:val="00676FFE"/>
    <w:rsid w:val="00677773"/>
    <w:rsid w:val="006816FF"/>
    <w:rsid w:val="00687D4B"/>
    <w:rsid w:val="00694464"/>
    <w:rsid w:val="006A0ABE"/>
    <w:rsid w:val="006A22A9"/>
    <w:rsid w:val="006A706F"/>
    <w:rsid w:val="006A7A7F"/>
    <w:rsid w:val="006B1F4A"/>
    <w:rsid w:val="006B3796"/>
    <w:rsid w:val="006B39D4"/>
    <w:rsid w:val="006B3A14"/>
    <w:rsid w:val="006C0590"/>
    <w:rsid w:val="006C1678"/>
    <w:rsid w:val="006C3DF5"/>
    <w:rsid w:val="006C6633"/>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75"/>
    <w:rsid w:val="007E2869"/>
    <w:rsid w:val="007E4ADF"/>
    <w:rsid w:val="008022A4"/>
    <w:rsid w:val="00803AA4"/>
    <w:rsid w:val="0080626E"/>
    <w:rsid w:val="00810254"/>
    <w:rsid w:val="00813DB1"/>
    <w:rsid w:val="00815825"/>
    <w:rsid w:val="008207B5"/>
    <w:rsid w:val="0082106A"/>
    <w:rsid w:val="0082516B"/>
    <w:rsid w:val="00831007"/>
    <w:rsid w:val="008406D6"/>
    <w:rsid w:val="008408EE"/>
    <w:rsid w:val="00844D3C"/>
    <w:rsid w:val="008517CE"/>
    <w:rsid w:val="0085361B"/>
    <w:rsid w:val="00875EDE"/>
    <w:rsid w:val="00884A5A"/>
    <w:rsid w:val="00884EC6"/>
    <w:rsid w:val="00890592"/>
    <w:rsid w:val="008911F6"/>
    <w:rsid w:val="00897347"/>
    <w:rsid w:val="008A0274"/>
    <w:rsid w:val="008A3C3C"/>
    <w:rsid w:val="008A4688"/>
    <w:rsid w:val="008A5150"/>
    <w:rsid w:val="008A5E51"/>
    <w:rsid w:val="008B6B29"/>
    <w:rsid w:val="008C021B"/>
    <w:rsid w:val="008E3120"/>
    <w:rsid w:val="008E7A45"/>
    <w:rsid w:val="008F65E8"/>
    <w:rsid w:val="008F78E2"/>
    <w:rsid w:val="00901B35"/>
    <w:rsid w:val="009032C1"/>
    <w:rsid w:val="00903659"/>
    <w:rsid w:val="0090561B"/>
    <w:rsid w:val="009112F7"/>
    <w:rsid w:val="009137DB"/>
    <w:rsid w:val="00917B4D"/>
    <w:rsid w:val="00920B89"/>
    <w:rsid w:val="00935180"/>
    <w:rsid w:val="0095233C"/>
    <w:rsid w:val="009563C2"/>
    <w:rsid w:val="00962B82"/>
    <w:rsid w:val="009703F6"/>
    <w:rsid w:val="009808FB"/>
    <w:rsid w:val="00984B0A"/>
    <w:rsid w:val="0098707D"/>
    <w:rsid w:val="00987920"/>
    <w:rsid w:val="00990FB6"/>
    <w:rsid w:val="00995B69"/>
    <w:rsid w:val="009A12EF"/>
    <w:rsid w:val="009A3CC1"/>
    <w:rsid w:val="009A6B4C"/>
    <w:rsid w:val="009C3A69"/>
    <w:rsid w:val="009C662D"/>
    <w:rsid w:val="009D7973"/>
    <w:rsid w:val="009D7E8D"/>
    <w:rsid w:val="009E403F"/>
    <w:rsid w:val="009F0206"/>
    <w:rsid w:val="009F2449"/>
    <w:rsid w:val="009F7386"/>
    <w:rsid w:val="00A01D47"/>
    <w:rsid w:val="00A04568"/>
    <w:rsid w:val="00A05B38"/>
    <w:rsid w:val="00A17152"/>
    <w:rsid w:val="00A24DE6"/>
    <w:rsid w:val="00A30831"/>
    <w:rsid w:val="00A314ED"/>
    <w:rsid w:val="00A3746A"/>
    <w:rsid w:val="00A47281"/>
    <w:rsid w:val="00A51206"/>
    <w:rsid w:val="00A5237C"/>
    <w:rsid w:val="00A57DAD"/>
    <w:rsid w:val="00A86A91"/>
    <w:rsid w:val="00A94409"/>
    <w:rsid w:val="00A963F2"/>
    <w:rsid w:val="00AA5F2B"/>
    <w:rsid w:val="00AA7376"/>
    <w:rsid w:val="00AC0F2B"/>
    <w:rsid w:val="00AC30A8"/>
    <w:rsid w:val="00AC416D"/>
    <w:rsid w:val="00AD133C"/>
    <w:rsid w:val="00AD451D"/>
    <w:rsid w:val="00AE0D4E"/>
    <w:rsid w:val="00AE14CC"/>
    <w:rsid w:val="00AE15F1"/>
    <w:rsid w:val="00AF2F90"/>
    <w:rsid w:val="00AF76F9"/>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3F65"/>
    <w:rsid w:val="00BD4771"/>
    <w:rsid w:val="00BE352F"/>
    <w:rsid w:val="00BE52BB"/>
    <w:rsid w:val="00BE5D37"/>
    <w:rsid w:val="00BE67C0"/>
    <w:rsid w:val="00BE6803"/>
    <w:rsid w:val="00BF3B86"/>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46D90"/>
    <w:rsid w:val="00C5377B"/>
    <w:rsid w:val="00C5540A"/>
    <w:rsid w:val="00C554FF"/>
    <w:rsid w:val="00C57511"/>
    <w:rsid w:val="00C606A9"/>
    <w:rsid w:val="00C71B1F"/>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5624"/>
    <w:rsid w:val="00CD57F8"/>
    <w:rsid w:val="00CD59A6"/>
    <w:rsid w:val="00CD7CA0"/>
    <w:rsid w:val="00CE377C"/>
    <w:rsid w:val="00CE427B"/>
    <w:rsid w:val="00CE5176"/>
    <w:rsid w:val="00CF0700"/>
    <w:rsid w:val="00CF16C4"/>
    <w:rsid w:val="00CF41BF"/>
    <w:rsid w:val="00CF4DC3"/>
    <w:rsid w:val="00CF5FFD"/>
    <w:rsid w:val="00D02EF4"/>
    <w:rsid w:val="00D0376D"/>
    <w:rsid w:val="00D11585"/>
    <w:rsid w:val="00D1574A"/>
    <w:rsid w:val="00D25276"/>
    <w:rsid w:val="00D2608C"/>
    <w:rsid w:val="00D27619"/>
    <w:rsid w:val="00D328F3"/>
    <w:rsid w:val="00D36B31"/>
    <w:rsid w:val="00D46F4F"/>
    <w:rsid w:val="00D515EE"/>
    <w:rsid w:val="00D56830"/>
    <w:rsid w:val="00D619A0"/>
    <w:rsid w:val="00D63C09"/>
    <w:rsid w:val="00D701C3"/>
    <w:rsid w:val="00D70433"/>
    <w:rsid w:val="00D73474"/>
    <w:rsid w:val="00D73826"/>
    <w:rsid w:val="00D81013"/>
    <w:rsid w:val="00D82639"/>
    <w:rsid w:val="00D855D2"/>
    <w:rsid w:val="00D879AF"/>
    <w:rsid w:val="00D91F73"/>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C9A"/>
    <w:rsid w:val="00E17CF3"/>
    <w:rsid w:val="00E34978"/>
    <w:rsid w:val="00E35E05"/>
    <w:rsid w:val="00E57A12"/>
    <w:rsid w:val="00E628D4"/>
    <w:rsid w:val="00E6447F"/>
    <w:rsid w:val="00E66B3C"/>
    <w:rsid w:val="00E70A67"/>
    <w:rsid w:val="00E7158D"/>
    <w:rsid w:val="00E72CF9"/>
    <w:rsid w:val="00E803AB"/>
    <w:rsid w:val="00E82D25"/>
    <w:rsid w:val="00E85A62"/>
    <w:rsid w:val="00E915B0"/>
    <w:rsid w:val="00E9341C"/>
    <w:rsid w:val="00E96B1B"/>
    <w:rsid w:val="00EA6CC0"/>
    <w:rsid w:val="00EA780C"/>
    <w:rsid w:val="00EB00C2"/>
    <w:rsid w:val="00EB7AF9"/>
    <w:rsid w:val="00EC0E6A"/>
    <w:rsid w:val="00EC2996"/>
    <w:rsid w:val="00EC7E52"/>
    <w:rsid w:val="00ED1E3C"/>
    <w:rsid w:val="00EE6939"/>
    <w:rsid w:val="00EF0E79"/>
    <w:rsid w:val="00EF3CC5"/>
    <w:rsid w:val="00EF56A4"/>
    <w:rsid w:val="00F0050D"/>
    <w:rsid w:val="00F128A7"/>
    <w:rsid w:val="00F14187"/>
    <w:rsid w:val="00F167EC"/>
    <w:rsid w:val="00F1753D"/>
    <w:rsid w:val="00F25967"/>
    <w:rsid w:val="00F26823"/>
    <w:rsid w:val="00F27332"/>
    <w:rsid w:val="00F27FA7"/>
    <w:rsid w:val="00F317B1"/>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6774"/>
    <w:rsid w:val="00F97284"/>
    <w:rsid w:val="00F97F3E"/>
    <w:rsid w:val="00FA3E69"/>
    <w:rsid w:val="00FA49B1"/>
    <w:rsid w:val="00FA52CE"/>
    <w:rsid w:val="00FB18B0"/>
    <w:rsid w:val="00FB3ED0"/>
    <w:rsid w:val="00FB768F"/>
    <w:rsid w:val="00FB789F"/>
    <w:rsid w:val="00FC1B61"/>
    <w:rsid w:val="00FD0AFF"/>
    <w:rsid w:val="00FD17CD"/>
    <w:rsid w:val="00FD385E"/>
    <w:rsid w:val="00FD41A0"/>
    <w:rsid w:val="00FE2029"/>
    <w:rsid w:val="00FE2FAC"/>
    <w:rsid w:val="00FE3282"/>
    <w:rsid w:val="00FE4B2D"/>
    <w:rsid w:val="00FE6203"/>
    <w:rsid w:val="00FE7439"/>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0E89D84"/>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22"/>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character" w:styleId="Kommentarzeichen">
    <w:name w:val="annotation reference"/>
    <w:basedOn w:val="Absatz-Standardschriftart"/>
    <w:uiPriority w:val="99"/>
    <w:semiHidden/>
    <w:unhideWhenUsed/>
    <w:rsid w:val="001046BF"/>
    <w:rPr>
      <w:sz w:val="16"/>
      <w:szCs w:val="16"/>
    </w:rPr>
  </w:style>
  <w:style w:type="paragraph" w:styleId="Kommentartext">
    <w:name w:val="annotation text"/>
    <w:basedOn w:val="Standard"/>
    <w:link w:val="KommentartextZchn"/>
    <w:uiPriority w:val="99"/>
    <w:semiHidden/>
    <w:unhideWhenUsed/>
    <w:rsid w:val="001046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046BF"/>
    <w:rPr>
      <w:sz w:val="20"/>
      <w:szCs w:val="20"/>
    </w:rPr>
  </w:style>
  <w:style w:type="paragraph" w:styleId="Kommentarthema">
    <w:name w:val="annotation subject"/>
    <w:basedOn w:val="Kommentartext"/>
    <w:next w:val="Kommentartext"/>
    <w:link w:val="KommentarthemaZchn"/>
    <w:uiPriority w:val="99"/>
    <w:semiHidden/>
    <w:unhideWhenUsed/>
    <w:rsid w:val="001046BF"/>
    <w:rPr>
      <w:b/>
      <w:bCs/>
    </w:rPr>
  </w:style>
  <w:style w:type="character" w:customStyle="1" w:styleId="KommentarthemaZchn">
    <w:name w:val="Kommentarthema Zchn"/>
    <w:basedOn w:val="KommentartextZchn"/>
    <w:link w:val="Kommentarthema"/>
    <w:uiPriority w:val="99"/>
    <w:semiHidden/>
    <w:rsid w:val="001046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255867278">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02920726">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690106302">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dortmund/press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PMs\www.einstieg.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sumarsana@einstieg.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58B9-53FF-4ADF-A9F4-E69F41A6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926</Words>
  <Characters>5841</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14</cp:revision>
  <cp:lastPrinted>2019-07-02T09:26:00Z</cp:lastPrinted>
  <dcterms:created xsi:type="dcterms:W3CDTF">2019-07-10T06:13:00Z</dcterms:created>
  <dcterms:modified xsi:type="dcterms:W3CDTF">2019-07-16T11:57:00Z</dcterms:modified>
</cp:coreProperties>
</file>