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44192" w14:textId="0C960CDF" w:rsidR="00890592" w:rsidRPr="005674BC" w:rsidRDefault="00E305D3" w:rsidP="00890592">
      <w:pPr>
        <w:spacing w:after="120"/>
        <w:rPr>
          <w:rFonts w:ascii="Arial" w:hAnsi="Arial" w:cs="Arial"/>
          <w:sz w:val="24"/>
          <w:szCs w:val="24"/>
        </w:rPr>
      </w:pPr>
      <w:r>
        <w:rPr>
          <w:rFonts w:ascii="Arial" w:hAnsi="Arial" w:cs="Arial"/>
          <w:sz w:val="24"/>
          <w:szCs w:val="24"/>
        </w:rPr>
        <w:t>Best Practice</w:t>
      </w:r>
    </w:p>
    <w:p w14:paraId="31C44EF6" w14:textId="77777777" w:rsidR="0082516B" w:rsidRPr="005674BC" w:rsidRDefault="00F752A5" w:rsidP="00241961">
      <w:pPr>
        <w:pStyle w:val="Standa"/>
        <w:spacing w:after="0" w:line="360" w:lineRule="auto"/>
        <w:rPr>
          <w:rFonts w:ascii="Arial" w:eastAsiaTheme="minorEastAsia" w:hAnsi="Arial" w:cs="Arial"/>
          <w:sz w:val="24"/>
          <w:szCs w:val="24"/>
          <w:lang w:bidi="ar-SA"/>
        </w:rPr>
      </w:pPr>
      <w:r w:rsidRPr="005674BC">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3DD7BCF4" wp14:editId="1878A94C">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BD3204"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531613CD" w14:textId="77777777" w:rsidR="00DD25BD" w:rsidRPr="005674BC" w:rsidRDefault="00DD25BD" w:rsidP="00E93FE4">
      <w:pPr>
        <w:spacing w:after="0" w:line="360" w:lineRule="auto"/>
        <w:ind w:right="567"/>
        <w:rPr>
          <w:rFonts w:ascii="Arial" w:hAnsi="Arial" w:cs="Arial"/>
          <w:b/>
          <w:bCs/>
          <w:sz w:val="28"/>
          <w:szCs w:val="32"/>
        </w:rPr>
      </w:pPr>
    </w:p>
    <w:p w14:paraId="1102708C" w14:textId="6E3F3252" w:rsidR="001C7D1D" w:rsidRPr="005674BC" w:rsidRDefault="00E00AAC" w:rsidP="00E93FE4">
      <w:pPr>
        <w:spacing w:after="0" w:line="360" w:lineRule="auto"/>
        <w:ind w:right="567"/>
        <w:rPr>
          <w:rFonts w:ascii="Arial" w:hAnsi="Arial" w:cs="Arial"/>
          <w:b/>
          <w:bCs/>
          <w:sz w:val="28"/>
          <w:szCs w:val="32"/>
        </w:rPr>
      </w:pPr>
      <w:r>
        <w:rPr>
          <w:rFonts w:ascii="Arial" w:hAnsi="Arial" w:cs="Arial"/>
          <w:b/>
          <w:bCs/>
          <w:sz w:val="28"/>
          <w:szCs w:val="32"/>
        </w:rPr>
        <w:t xml:space="preserve">Informationen zum Berufseinstieg aus erster Hand </w:t>
      </w:r>
    </w:p>
    <w:p w14:paraId="25A472DE" w14:textId="73094BD3" w:rsidR="00DD25BD" w:rsidRPr="00A05228" w:rsidRDefault="0073283A" w:rsidP="00315046">
      <w:pPr>
        <w:pStyle w:val="Standa"/>
        <w:spacing w:after="60"/>
        <w:ind w:right="567"/>
        <w:rPr>
          <w:rFonts w:ascii="Arial" w:eastAsiaTheme="minorEastAsia" w:hAnsi="Arial" w:cs="Arial"/>
          <w:i/>
          <w:iCs/>
          <w:sz w:val="24"/>
          <w:szCs w:val="24"/>
          <w:lang w:bidi="ar-SA"/>
        </w:rPr>
      </w:pPr>
      <w:r>
        <w:rPr>
          <w:rFonts w:ascii="Arial" w:eastAsiaTheme="minorEastAsia" w:hAnsi="Arial" w:cs="Arial"/>
          <w:i/>
          <w:iCs/>
          <w:sz w:val="24"/>
          <w:szCs w:val="24"/>
          <w:lang w:bidi="ar-SA"/>
        </w:rPr>
        <w:t xml:space="preserve">Auf der Einstieg </w:t>
      </w:r>
      <w:r w:rsidR="00E00AAC">
        <w:rPr>
          <w:rFonts w:ascii="Arial" w:eastAsiaTheme="minorEastAsia" w:hAnsi="Arial" w:cs="Arial"/>
          <w:i/>
          <w:iCs/>
          <w:sz w:val="24"/>
          <w:szCs w:val="24"/>
          <w:lang w:bidi="ar-SA"/>
        </w:rPr>
        <w:t>Berlin</w:t>
      </w:r>
      <w:r>
        <w:rPr>
          <w:rFonts w:ascii="Arial" w:eastAsiaTheme="minorEastAsia" w:hAnsi="Arial" w:cs="Arial"/>
          <w:i/>
          <w:iCs/>
          <w:sz w:val="24"/>
          <w:szCs w:val="24"/>
          <w:lang w:bidi="ar-SA"/>
        </w:rPr>
        <w:t xml:space="preserve"> bieten Unternehmen wie die </w:t>
      </w:r>
      <w:r w:rsidR="00E00AAC">
        <w:rPr>
          <w:rFonts w:ascii="Arial" w:eastAsiaTheme="minorEastAsia" w:hAnsi="Arial" w:cs="Arial"/>
          <w:i/>
          <w:iCs/>
          <w:sz w:val="24"/>
          <w:szCs w:val="24"/>
          <w:lang w:bidi="ar-SA"/>
        </w:rPr>
        <w:t>Schule für Gesundheitsberufe</w:t>
      </w:r>
      <w:r>
        <w:rPr>
          <w:rFonts w:ascii="Arial" w:eastAsiaTheme="minorEastAsia" w:hAnsi="Arial" w:cs="Arial"/>
          <w:i/>
          <w:iCs/>
          <w:sz w:val="24"/>
          <w:szCs w:val="24"/>
          <w:lang w:bidi="ar-SA"/>
        </w:rPr>
        <w:t xml:space="preserve"> nicht nur spannende Einblicke in ihre Branchen, sondern auch gleich konkrete Stellen.</w:t>
      </w:r>
    </w:p>
    <w:p w14:paraId="30D7777B" w14:textId="77777777" w:rsidR="002E746A" w:rsidRPr="00A05228" w:rsidRDefault="002E746A" w:rsidP="002E746A">
      <w:pPr>
        <w:pStyle w:val="Standa"/>
        <w:spacing w:after="60"/>
        <w:ind w:right="567"/>
        <w:rPr>
          <w:rFonts w:ascii="Arial" w:eastAsiaTheme="minorEastAsia" w:hAnsi="Arial" w:cs="Arial"/>
          <w:sz w:val="24"/>
          <w:szCs w:val="24"/>
          <w:lang w:bidi="ar-SA"/>
        </w:rPr>
      </w:pPr>
    </w:p>
    <w:p w14:paraId="34E52A04" w14:textId="4AAFF9CB" w:rsidR="0073283A" w:rsidRDefault="00DD2657" w:rsidP="0073283A">
      <w:pPr>
        <w:spacing w:after="0" w:line="360" w:lineRule="auto"/>
        <w:ind w:right="567"/>
        <w:rPr>
          <w:rFonts w:ascii="Arial" w:hAnsi="Arial" w:cs="Arial"/>
          <w:sz w:val="24"/>
          <w:szCs w:val="24"/>
        </w:rPr>
      </w:pPr>
      <w:r w:rsidRPr="00E75DFC">
        <w:rPr>
          <w:rFonts w:ascii="Arial" w:hAnsi="Arial" w:cs="Arial"/>
          <w:sz w:val="24"/>
          <w:szCs w:val="24"/>
        </w:rPr>
        <w:t>Köln/</w:t>
      </w:r>
      <w:r w:rsidR="00E00AAC">
        <w:rPr>
          <w:rFonts w:ascii="Arial" w:hAnsi="Arial" w:cs="Arial"/>
          <w:sz w:val="24"/>
          <w:szCs w:val="24"/>
        </w:rPr>
        <w:t>Berlin</w:t>
      </w:r>
      <w:r w:rsidRPr="00E75DFC">
        <w:rPr>
          <w:rFonts w:ascii="Arial" w:hAnsi="Arial" w:cs="Arial"/>
          <w:sz w:val="24"/>
          <w:szCs w:val="24"/>
        </w:rPr>
        <w:t xml:space="preserve">, </w:t>
      </w:r>
      <w:r w:rsidR="00E00AAC">
        <w:rPr>
          <w:rFonts w:ascii="Arial" w:hAnsi="Arial" w:cs="Arial"/>
          <w:sz w:val="24"/>
          <w:szCs w:val="24"/>
        </w:rPr>
        <w:t>21</w:t>
      </w:r>
      <w:r w:rsidRPr="00E75DFC">
        <w:rPr>
          <w:rFonts w:ascii="Arial" w:hAnsi="Arial" w:cs="Arial"/>
          <w:sz w:val="24"/>
          <w:szCs w:val="24"/>
        </w:rPr>
        <w:t xml:space="preserve">. </w:t>
      </w:r>
      <w:r w:rsidR="00E00AAC">
        <w:rPr>
          <w:rFonts w:ascii="Arial" w:hAnsi="Arial" w:cs="Arial"/>
          <w:sz w:val="24"/>
          <w:szCs w:val="24"/>
        </w:rPr>
        <w:t>Oktober</w:t>
      </w:r>
      <w:r w:rsidR="00676FFE" w:rsidRPr="00E75DFC">
        <w:rPr>
          <w:rFonts w:ascii="Arial" w:hAnsi="Arial" w:cs="Arial"/>
          <w:sz w:val="24"/>
          <w:szCs w:val="24"/>
        </w:rPr>
        <w:t xml:space="preserve"> </w:t>
      </w:r>
      <w:r w:rsidR="004D3DF8" w:rsidRPr="00E75DFC">
        <w:rPr>
          <w:rFonts w:ascii="Arial" w:hAnsi="Arial" w:cs="Arial"/>
          <w:sz w:val="24"/>
          <w:szCs w:val="24"/>
        </w:rPr>
        <w:t>201</w:t>
      </w:r>
      <w:r w:rsidR="002367D2" w:rsidRPr="00E75DFC">
        <w:rPr>
          <w:rFonts w:ascii="Arial" w:hAnsi="Arial" w:cs="Arial"/>
          <w:sz w:val="24"/>
          <w:szCs w:val="24"/>
        </w:rPr>
        <w:t>9</w:t>
      </w:r>
      <w:r w:rsidR="00170A50" w:rsidRPr="00E75DFC">
        <w:rPr>
          <w:rFonts w:ascii="Arial" w:hAnsi="Arial" w:cs="Arial"/>
          <w:sz w:val="24"/>
          <w:szCs w:val="24"/>
        </w:rPr>
        <w:t xml:space="preserve"> –</w:t>
      </w:r>
      <w:r w:rsidR="0073283A" w:rsidRPr="00E75DFC">
        <w:rPr>
          <w:rFonts w:ascii="Arial" w:hAnsi="Arial" w:cs="Arial"/>
          <w:sz w:val="24"/>
          <w:szCs w:val="24"/>
        </w:rPr>
        <w:t xml:space="preserve"> </w:t>
      </w:r>
      <w:r w:rsidR="00944169">
        <w:rPr>
          <w:rFonts w:ascii="Arial" w:hAnsi="Arial" w:cs="Arial"/>
          <w:sz w:val="24"/>
          <w:szCs w:val="24"/>
        </w:rPr>
        <w:t xml:space="preserve">Offline den Arbeitgeber kennenlernen? Klingt altmodisch? </w:t>
      </w:r>
      <w:r w:rsidR="00203E86">
        <w:rPr>
          <w:rFonts w:ascii="Arial" w:hAnsi="Arial" w:cs="Arial"/>
          <w:sz w:val="24"/>
          <w:szCs w:val="24"/>
        </w:rPr>
        <w:t>Keinesfalls!</w:t>
      </w:r>
      <w:r w:rsidR="00944169">
        <w:rPr>
          <w:rFonts w:ascii="Arial" w:hAnsi="Arial" w:cs="Arial"/>
          <w:sz w:val="24"/>
          <w:szCs w:val="24"/>
        </w:rPr>
        <w:t xml:space="preserve"> Berufswahlmessen wie die 18. Einstieg Berlin </w:t>
      </w:r>
      <w:r w:rsidR="00203E86">
        <w:rPr>
          <w:rFonts w:ascii="Arial" w:hAnsi="Arial" w:cs="Arial"/>
          <w:sz w:val="24"/>
          <w:szCs w:val="24"/>
        </w:rPr>
        <w:t xml:space="preserve">bringen </w:t>
      </w:r>
      <w:r w:rsidR="00944169">
        <w:rPr>
          <w:rFonts w:ascii="Arial" w:hAnsi="Arial" w:cs="Arial"/>
          <w:sz w:val="24"/>
          <w:szCs w:val="24"/>
        </w:rPr>
        <w:t xml:space="preserve">Schulabgängern den entscheidenden Vorteil gegenüber Online-Recruiting: </w:t>
      </w:r>
      <w:r w:rsidR="00AD4FB4">
        <w:rPr>
          <w:rFonts w:ascii="Arial" w:hAnsi="Arial" w:cs="Arial"/>
          <w:sz w:val="24"/>
          <w:szCs w:val="24"/>
        </w:rPr>
        <w:t>der</w:t>
      </w:r>
      <w:r w:rsidR="00944169">
        <w:rPr>
          <w:rFonts w:ascii="Arial" w:hAnsi="Arial" w:cs="Arial"/>
          <w:sz w:val="24"/>
          <w:szCs w:val="24"/>
        </w:rPr>
        <w:t xml:space="preserve"> persönliche </w:t>
      </w:r>
      <w:r w:rsidR="00AD4FB4">
        <w:rPr>
          <w:rFonts w:ascii="Arial" w:hAnsi="Arial" w:cs="Arial"/>
          <w:sz w:val="24"/>
          <w:szCs w:val="24"/>
        </w:rPr>
        <w:t>Dialog</w:t>
      </w:r>
      <w:r w:rsidR="00944169">
        <w:rPr>
          <w:rFonts w:ascii="Arial" w:hAnsi="Arial" w:cs="Arial"/>
          <w:sz w:val="24"/>
          <w:szCs w:val="24"/>
        </w:rPr>
        <w:t xml:space="preserve"> und damit alle Infos direkt aus erster Hand. </w:t>
      </w:r>
      <w:r w:rsidR="00E00AAC">
        <w:rPr>
          <w:rFonts w:ascii="Arial" w:hAnsi="Arial" w:cs="Arial"/>
          <w:sz w:val="24"/>
          <w:szCs w:val="24"/>
        </w:rPr>
        <w:t>„W</w:t>
      </w:r>
      <w:r w:rsidR="00E00AAC" w:rsidRPr="00E00AAC">
        <w:rPr>
          <w:rFonts w:ascii="Arial" w:hAnsi="Arial" w:cs="Arial"/>
          <w:sz w:val="24"/>
          <w:szCs w:val="24"/>
        </w:rPr>
        <w:t xml:space="preserve">ir </w:t>
      </w:r>
      <w:r w:rsidR="00E00AAC">
        <w:rPr>
          <w:rFonts w:ascii="Arial" w:hAnsi="Arial" w:cs="Arial"/>
          <w:sz w:val="24"/>
          <w:szCs w:val="24"/>
        </w:rPr>
        <w:t xml:space="preserve">haben </w:t>
      </w:r>
      <w:r w:rsidR="00E00AAC" w:rsidRPr="00E00AAC">
        <w:rPr>
          <w:rFonts w:ascii="Arial" w:hAnsi="Arial" w:cs="Arial"/>
          <w:sz w:val="24"/>
          <w:szCs w:val="24"/>
        </w:rPr>
        <w:t xml:space="preserve">viele </w:t>
      </w:r>
      <w:r w:rsidR="00E00AAC">
        <w:rPr>
          <w:rFonts w:ascii="Arial" w:hAnsi="Arial" w:cs="Arial"/>
          <w:sz w:val="24"/>
          <w:szCs w:val="24"/>
        </w:rPr>
        <w:t xml:space="preserve">gute </w:t>
      </w:r>
      <w:r w:rsidR="00E00AAC" w:rsidRPr="00E00AAC">
        <w:rPr>
          <w:rFonts w:ascii="Arial" w:hAnsi="Arial" w:cs="Arial"/>
          <w:sz w:val="24"/>
          <w:szCs w:val="24"/>
        </w:rPr>
        <w:t>Gespräche geführt und mehrere Auszubildende darüber gewonnen</w:t>
      </w:r>
      <w:r w:rsidR="00E00AAC">
        <w:rPr>
          <w:rFonts w:ascii="Arial" w:hAnsi="Arial" w:cs="Arial"/>
          <w:sz w:val="24"/>
          <w:szCs w:val="24"/>
        </w:rPr>
        <w:t>“</w:t>
      </w:r>
      <w:r w:rsidR="00944169">
        <w:rPr>
          <w:rFonts w:ascii="Arial" w:hAnsi="Arial" w:cs="Arial"/>
          <w:sz w:val="24"/>
          <w:szCs w:val="24"/>
        </w:rPr>
        <w:t>,</w:t>
      </w:r>
      <w:r w:rsidR="00E00AAC">
        <w:rPr>
          <w:rFonts w:ascii="Arial" w:hAnsi="Arial" w:cs="Arial"/>
          <w:sz w:val="24"/>
          <w:szCs w:val="24"/>
        </w:rPr>
        <w:t xml:space="preserve"> </w:t>
      </w:r>
      <w:r w:rsidR="00E51860">
        <w:rPr>
          <w:rFonts w:ascii="Arial" w:hAnsi="Arial" w:cs="Arial"/>
          <w:sz w:val="24"/>
          <w:szCs w:val="24"/>
        </w:rPr>
        <w:t xml:space="preserve">lautet das positive Fazit von </w:t>
      </w:r>
      <w:r w:rsidR="00E00AAC">
        <w:rPr>
          <w:rFonts w:ascii="Arial" w:hAnsi="Arial" w:cs="Arial"/>
          <w:sz w:val="24"/>
          <w:szCs w:val="24"/>
        </w:rPr>
        <w:t>Rainer Karius, Schulleiter und Geschäftsführer der Schule für Gesundheitsberufe in Berlin</w:t>
      </w:r>
      <w:r w:rsidR="00E51860">
        <w:rPr>
          <w:rFonts w:ascii="Arial" w:hAnsi="Arial" w:cs="Arial"/>
          <w:sz w:val="24"/>
          <w:szCs w:val="24"/>
        </w:rPr>
        <w:t>, zu den vergangenen Einstieg-Messen</w:t>
      </w:r>
      <w:r w:rsidR="00E00AAC">
        <w:rPr>
          <w:rFonts w:ascii="Arial" w:hAnsi="Arial" w:cs="Arial"/>
          <w:sz w:val="24"/>
          <w:szCs w:val="24"/>
        </w:rPr>
        <w:t>. „Wir sind bereits seit 2012 dabei und kommen auch in diesem Jahr gerne wieder.“</w:t>
      </w:r>
    </w:p>
    <w:p w14:paraId="5689A6FB" w14:textId="69C4D961" w:rsidR="0073283A" w:rsidRDefault="00E51860" w:rsidP="0073283A">
      <w:pPr>
        <w:spacing w:after="0" w:line="360" w:lineRule="auto"/>
        <w:ind w:right="567"/>
        <w:rPr>
          <w:rFonts w:ascii="Arial" w:hAnsi="Arial" w:cs="Arial"/>
          <w:sz w:val="24"/>
          <w:szCs w:val="24"/>
        </w:rPr>
      </w:pPr>
      <w:r>
        <w:rPr>
          <w:rFonts w:ascii="Arial" w:hAnsi="Arial" w:cs="Arial"/>
          <w:sz w:val="24"/>
          <w:szCs w:val="24"/>
        </w:rPr>
        <w:t xml:space="preserve">Auf der Einstieg Berlin, die vom 15. </w:t>
      </w:r>
      <w:r w:rsidR="00AD4FB4">
        <w:rPr>
          <w:rFonts w:ascii="Arial" w:hAnsi="Arial" w:cs="Arial"/>
          <w:sz w:val="24"/>
          <w:szCs w:val="24"/>
        </w:rPr>
        <w:t>bis</w:t>
      </w:r>
      <w:r>
        <w:rPr>
          <w:rFonts w:ascii="Arial" w:hAnsi="Arial" w:cs="Arial"/>
          <w:sz w:val="24"/>
          <w:szCs w:val="24"/>
        </w:rPr>
        <w:t xml:space="preserve"> 16. November in Messehalle 1.1 stattfindet, zählt vor allem der persönliche Kontakt zwischen potenzielle</w:t>
      </w:r>
      <w:r w:rsidR="0007206E">
        <w:rPr>
          <w:rFonts w:ascii="Arial" w:hAnsi="Arial" w:cs="Arial"/>
          <w:sz w:val="24"/>
          <w:szCs w:val="24"/>
        </w:rPr>
        <w:t>n</w:t>
      </w:r>
      <w:r>
        <w:rPr>
          <w:rFonts w:ascii="Arial" w:hAnsi="Arial" w:cs="Arial"/>
          <w:sz w:val="24"/>
          <w:szCs w:val="24"/>
        </w:rPr>
        <w:t xml:space="preserve"> Arbeitgeber</w:t>
      </w:r>
      <w:r w:rsidR="0007206E">
        <w:rPr>
          <w:rFonts w:ascii="Arial" w:hAnsi="Arial" w:cs="Arial"/>
          <w:sz w:val="24"/>
          <w:szCs w:val="24"/>
        </w:rPr>
        <w:t>n</w:t>
      </w:r>
      <w:r>
        <w:rPr>
          <w:rFonts w:ascii="Arial" w:hAnsi="Arial" w:cs="Arial"/>
          <w:sz w:val="24"/>
          <w:szCs w:val="24"/>
        </w:rPr>
        <w:t xml:space="preserve"> und Schüler</w:t>
      </w:r>
      <w:r w:rsidR="0007206E">
        <w:rPr>
          <w:rFonts w:ascii="Arial" w:hAnsi="Arial" w:cs="Arial"/>
          <w:sz w:val="24"/>
          <w:szCs w:val="24"/>
        </w:rPr>
        <w:t>n</w:t>
      </w:r>
      <w:r>
        <w:rPr>
          <w:rFonts w:ascii="Arial" w:hAnsi="Arial" w:cs="Arial"/>
          <w:sz w:val="24"/>
          <w:szCs w:val="24"/>
        </w:rPr>
        <w:t>. Letztere haben hier die Chance, ihren zukünftigen Chef oder ihre Ausbildungsstätte, wie im Fall der Schule für Gesundheitsberufe,</w:t>
      </w:r>
      <w:r w:rsidRPr="00E00AAC">
        <w:rPr>
          <w:rFonts w:ascii="Arial" w:hAnsi="Arial" w:cs="Arial"/>
          <w:sz w:val="24"/>
          <w:szCs w:val="24"/>
        </w:rPr>
        <w:t xml:space="preserve"> persönlich kennen</w:t>
      </w:r>
      <w:r>
        <w:rPr>
          <w:rFonts w:ascii="Arial" w:hAnsi="Arial" w:cs="Arial"/>
          <w:sz w:val="24"/>
          <w:szCs w:val="24"/>
        </w:rPr>
        <w:t xml:space="preserve">zulernen – </w:t>
      </w:r>
      <w:r w:rsidRPr="00E00AAC">
        <w:rPr>
          <w:rFonts w:ascii="Arial" w:hAnsi="Arial" w:cs="Arial"/>
          <w:sz w:val="24"/>
          <w:szCs w:val="24"/>
        </w:rPr>
        <w:t>in ungezwungener Atmosphäre</w:t>
      </w:r>
      <w:r>
        <w:rPr>
          <w:rFonts w:ascii="Arial" w:hAnsi="Arial" w:cs="Arial"/>
          <w:sz w:val="24"/>
          <w:szCs w:val="24"/>
        </w:rPr>
        <w:t>.</w:t>
      </w:r>
    </w:p>
    <w:p w14:paraId="1761877D" w14:textId="0B1DCD15" w:rsidR="0073283A" w:rsidRDefault="00E51860" w:rsidP="00315046">
      <w:pPr>
        <w:spacing w:after="0" w:line="360" w:lineRule="auto"/>
        <w:ind w:right="567"/>
        <w:rPr>
          <w:rFonts w:ascii="Arial" w:hAnsi="Arial" w:cs="Arial"/>
          <w:sz w:val="24"/>
          <w:szCs w:val="24"/>
        </w:rPr>
      </w:pPr>
      <w:r>
        <w:rPr>
          <w:rFonts w:ascii="Arial" w:hAnsi="Arial" w:cs="Arial"/>
          <w:sz w:val="24"/>
          <w:szCs w:val="24"/>
        </w:rPr>
        <w:t>Aber n</w:t>
      </w:r>
      <w:r w:rsidR="00E00AAC">
        <w:rPr>
          <w:rFonts w:ascii="Arial" w:hAnsi="Arial" w:cs="Arial"/>
          <w:sz w:val="24"/>
          <w:szCs w:val="24"/>
        </w:rPr>
        <w:t>icht nur die Schüler profitieren von der Messe, wie Rainer Karius bestätigt: „</w:t>
      </w:r>
      <w:r w:rsidR="00E00AAC" w:rsidRPr="00E00AAC">
        <w:rPr>
          <w:rFonts w:ascii="Arial" w:hAnsi="Arial" w:cs="Arial"/>
          <w:sz w:val="24"/>
          <w:szCs w:val="24"/>
        </w:rPr>
        <w:t>Wir setzen im Bereich Recruiting auch auf Berufs</w:t>
      </w:r>
      <w:r w:rsidR="00E00AAC">
        <w:rPr>
          <w:rFonts w:ascii="Arial" w:hAnsi="Arial" w:cs="Arial"/>
          <w:sz w:val="24"/>
          <w:szCs w:val="24"/>
        </w:rPr>
        <w:t>wahl</w:t>
      </w:r>
      <w:r w:rsidR="00E00AAC" w:rsidRPr="00E00AAC">
        <w:rPr>
          <w:rFonts w:ascii="Arial" w:hAnsi="Arial" w:cs="Arial"/>
          <w:sz w:val="24"/>
          <w:szCs w:val="24"/>
        </w:rPr>
        <w:t>messen, weil</w:t>
      </w:r>
      <w:r w:rsidR="00E00AAC">
        <w:rPr>
          <w:rFonts w:ascii="Arial" w:hAnsi="Arial" w:cs="Arial"/>
          <w:sz w:val="24"/>
          <w:szCs w:val="24"/>
        </w:rPr>
        <w:t xml:space="preserve"> </w:t>
      </w:r>
      <w:r w:rsidR="00E00AAC" w:rsidRPr="00E00AAC">
        <w:rPr>
          <w:rFonts w:ascii="Arial" w:hAnsi="Arial" w:cs="Arial"/>
          <w:sz w:val="24"/>
          <w:szCs w:val="24"/>
        </w:rPr>
        <w:t xml:space="preserve">wir </w:t>
      </w:r>
      <w:r w:rsidR="00E00AAC">
        <w:rPr>
          <w:rFonts w:ascii="Arial" w:hAnsi="Arial" w:cs="Arial"/>
          <w:sz w:val="24"/>
          <w:szCs w:val="24"/>
        </w:rPr>
        <w:t xml:space="preserve">dort die Möglichkeit haben, </w:t>
      </w:r>
      <w:r w:rsidR="00E00AAC" w:rsidRPr="00E00AAC">
        <w:rPr>
          <w:rFonts w:ascii="Arial" w:hAnsi="Arial" w:cs="Arial"/>
          <w:sz w:val="24"/>
          <w:szCs w:val="24"/>
        </w:rPr>
        <w:t>als Bildungseinrichtung bekannt</w:t>
      </w:r>
      <w:r w:rsidR="00E00AAC">
        <w:rPr>
          <w:rFonts w:ascii="Arial" w:hAnsi="Arial" w:cs="Arial"/>
          <w:sz w:val="24"/>
          <w:szCs w:val="24"/>
        </w:rPr>
        <w:t>er</w:t>
      </w:r>
      <w:r w:rsidR="00E00AAC" w:rsidRPr="00E00AAC">
        <w:rPr>
          <w:rFonts w:ascii="Arial" w:hAnsi="Arial" w:cs="Arial"/>
          <w:sz w:val="24"/>
          <w:szCs w:val="24"/>
        </w:rPr>
        <w:t xml:space="preserve"> </w:t>
      </w:r>
      <w:r w:rsidR="00E00AAC">
        <w:rPr>
          <w:rFonts w:ascii="Arial" w:hAnsi="Arial" w:cs="Arial"/>
          <w:sz w:val="24"/>
          <w:szCs w:val="24"/>
        </w:rPr>
        <w:t xml:space="preserve">zu </w:t>
      </w:r>
      <w:r w:rsidR="00E00AAC" w:rsidRPr="00E00AAC">
        <w:rPr>
          <w:rFonts w:ascii="Arial" w:hAnsi="Arial" w:cs="Arial"/>
          <w:sz w:val="24"/>
          <w:szCs w:val="24"/>
        </w:rPr>
        <w:t>werden</w:t>
      </w:r>
      <w:r>
        <w:rPr>
          <w:rFonts w:ascii="Arial" w:hAnsi="Arial" w:cs="Arial"/>
          <w:sz w:val="24"/>
          <w:szCs w:val="24"/>
        </w:rPr>
        <w:t xml:space="preserve"> und sowohl auf unsere </w:t>
      </w:r>
      <w:r w:rsidR="00D30F7B">
        <w:rPr>
          <w:rFonts w:ascii="Arial" w:hAnsi="Arial" w:cs="Arial"/>
          <w:sz w:val="24"/>
          <w:szCs w:val="24"/>
        </w:rPr>
        <w:t>zukünftigen</w:t>
      </w:r>
      <w:r>
        <w:rPr>
          <w:rFonts w:ascii="Arial" w:hAnsi="Arial" w:cs="Arial"/>
          <w:sz w:val="24"/>
          <w:szCs w:val="24"/>
        </w:rPr>
        <w:t xml:space="preserve"> Azubis als auch auf deren Eltern zu treffen, um gezielt zu informieren</w:t>
      </w:r>
      <w:r w:rsidR="00E00AAC">
        <w:rPr>
          <w:rFonts w:ascii="Arial" w:hAnsi="Arial" w:cs="Arial"/>
          <w:sz w:val="24"/>
          <w:szCs w:val="24"/>
        </w:rPr>
        <w:t>.“</w:t>
      </w:r>
      <w:r>
        <w:rPr>
          <w:rFonts w:ascii="Arial" w:hAnsi="Arial" w:cs="Arial"/>
          <w:sz w:val="24"/>
          <w:szCs w:val="24"/>
        </w:rPr>
        <w:t xml:space="preserve"> Die 18. Einstieg Berlin bietet zudem ein </w:t>
      </w:r>
      <w:r w:rsidRPr="004550C5">
        <w:rPr>
          <w:rFonts w:ascii="Arial" w:hAnsi="Arial" w:cs="Arial"/>
          <w:sz w:val="24"/>
          <w:szCs w:val="24"/>
        </w:rPr>
        <w:t>Themenforum Gesundheit</w:t>
      </w:r>
      <w:r>
        <w:rPr>
          <w:rFonts w:ascii="Arial" w:hAnsi="Arial" w:cs="Arial"/>
          <w:sz w:val="24"/>
          <w:szCs w:val="24"/>
        </w:rPr>
        <w:t>, bei dem</w:t>
      </w:r>
      <w:r w:rsidRPr="004550C5">
        <w:rPr>
          <w:rFonts w:ascii="Arial" w:hAnsi="Arial" w:cs="Arial"/>
          <w:sz w:val="24"/>
          <w:szCs w:val="24"/>
        </w:rPr>
        <w:t xml:space="preserve"> Aussteller aus den Bereichen Medizin, Therapie und Pflege wertvolle </w:t>
      </w:r>
      <w:proofErr w:type="spellStart"/>
      <w:r w:rsidRPr="004550C5">
        <w:rPr>
          <w:rFonts w:ascii="Arial" w:hAnsi="Arial" w:cs="Arial"/>
          <w:sz w:val="24"/>
          <w:szCs w:val="24"/>
        </w:rPr>
        <w:t>Insights</w:t>
      </w:r>
      <w:proofErr w:type="spellEnd"/>
      <w:r w:rsidRPr="00E51860">
        <w:rPr>
          <w:rFonts w:ascii="Arial" w:hAnsi="Arial" w:cs="Arial"/>
          <w:sz w:val="24"/>
          <w:szCs w:val="24"/>
        </w:rPr>
        <w:t xml:space="preserve"> </w:t>
      </w:r>
      <w:r w:rsidRPr="004550C5">
        <w:rPr>
          <w:rFonts w:ascii="Arial" w:hAnsi="Arial" w:cs="Arial"/>
          <w:sz w:val="24"/>
          <w:szCs w:val="24"/>
        </w:rPr>
        <w:t>liefern.</w:t>
      </w:r>
    </w:p>
    <w:p w14:paraId="7CD64F01" w14:textId="29CB0112" w:rsidR="00CB1F09" w:rsidRDefault="00D30F7B" w:rsidP="00CB1F09">
      <w:pPr>
        <w:spacing w:after="0" w:line="360" w:lineRule="auto"/>
        <w:ind w:right="567"/>
        <w:rPr>
          <w:rFonts w:ascii="Arial" w:hAnsi="Arial" w:cs="Arial"/>
          <w:sz w:val="24"/>
          <w:szCs w:val="24"/>
        </w:rPr>
      </w:pPr>
      <w:r w:rsidRPr="004550C5">
        <w:rPr>
          <w:rFonts w:ascii="Arial" w:hAnsi="Arial" w:cs="Arial"/>
          <w:b/>
          <w:bCs/>
          <w:noProof/>
          <w:sz w:val="24"/>
          <w:szCs w:val="24"/>
        </w:rPr>
        <w:lastRenderedPageBreak/>
        <mc:AlternateContent>
          <mc:Choice Requires="wps">
            <w:drawing>
              <wp:anchor distT="45720" distB="45720" distL="114300" distR="114300" simplePos="0" relativeHeight="251661312" behindDoc="0" locked="0" layoutInCell="1" allowOverlap="1" wp14:anchorId="31F06BE5" wp14:editId="67BC4F75">
                <wp:simplePos x="0" y="0"/>
                <wp:positionH relativeFrom="column">
                  <wp:posOffset>-1270</wp:posOffset>
                </wp:positionH>
                <wp:positionV relativeFrom="paragraph">
                  <wp:posOffset>702310</wp:posOffset>
                </wp:positionV>
                <wp:extent cx="5443855" cy="1404620"/>
                <wp:effectExtent l="0" t="0" r="23495" b="222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62000D07" w14:textId="77777777" w:rsidR="008F7BA1" w:rsidRPr="00AE15F1" w:rsidRDefault="008F7BA1" w:rsidP="008F7BA1">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14:paraId="3700B736" w14:textId="77777777" w:rsidR="008F7BA1" w:rsidRPr="00AE15F1" w:rsidRDefault="008F7BA1" w:rsidP="008F7BA1">
                            <w:pPr>
                              <w:spacing w:after="60" w:line="240" w:lineRule="auto"/>
                              <w:ind w:left="426" w:right="-992" w:hanging="284"/>
                              <w:jc w:val="both"/>
                              <w:rPr>
                                <w:rFonts w:ascii="Arial" w:hAnsi="Arial" w:cs="Arial"/>
                                <w:b/>
                                <w:bCs/>
                                <w:sz w:val="24"/>
                                <w:szCs w:val="24"/>
                              </w:rPr>
                            </w:pPr>
                          </w:p>
                          <w:p w14:paraId="31815B26" w14:textId="77777777" w:rsidR="008F7BA1" w:rsidRPr="00AE15F1" w:rsidRDefault="008F7BA1" w:rsidP="008F7BA1">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14:paraId="4A92940D" w14:textId="77777777" w:rsidR="008F7BA1" w:rsidRPr="00AE15F1" w:rsidRDefault="008F7BA1" w:rsidP="008F7BA1">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744688FE" w14:textId="77777777" w:rsidR="008F7BA1" w:rsidRPr="00AE15F1" w:rsidRDefault="008F7BA1" w:rsidP="008F7BA1">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14:paraId="5102630C" w14:textId="77777777" w:rsidR="008F7BA1" w:rsidRPr="00AE15F1" w:rsidRDefault="008F7BA1" w:rsidP="008F7BA1">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639E970D" w14:textId="77777777" w:rsidR="008F7BA1" w:rsidRPr="00AE15F1" w:rsidRDefault="008F7BA1" w:rsidP="008F7BA1">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5615C9CE" w14:textId="77777777" w:rsidR="008F7BA1" w:rsidRPr="00AE15F1" w:rsidRDefault="008F7BA1" w:rsidP="008F7BA1">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06BE5" id="_x0000_t202" coordsize="21600,21600" o:spt="202" path="m,l,21600r21600,l21600,xe">
                <v:stroke joinstyle="miter"/>
                <v:path gradientshapeok="t" o:connecttype="rect"/>
              </v:shapetype>
              <v:shape id="Textfeld 2" o:spid="_x0000_s1026" type="#_x0000_t202" style="position:absolute;margin-left:-.1pt;margin-top:55.3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" filled="f" strokecolor="#2e82da" strokeweight="1.5pt">
                <v:textbox style="mso-fit-shape-to-text:t">
                  <w:txbxContent>
                    <w:p w14:paraId="62000D07" w14:textId="77777777" w:rsidR="008F7BA1" w:rsidRPr="00AE15F1" w:rsidRDefault="008F7BA1" w:rsidP="008F7BA1">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14:paraId="3700B736" w14:textId="77777777" w:rsidR="008F7BA1" w:rsidRPr="00AE15F1" w:rsidRDefault="008F7BA1" w:rsidP="008F7BA1">
                      <w:pPr>
                        <w:spacing w:after="60" w:line="240" w:lineRule="auto"/>
                        <w:ind w:left="426" w:right="-992" w:hanging="284"/>
                        <w:jc w:val="both"/>
                        <w:rPr>
                          <w:rFonts w:ascii="Arial" w:hAnsi="Arial" w:cs="Arial"/>
                          <w:b/>
                          <w:bCs/>
                          <w:sz w:val="24"/>
                          <w:szCs w:val="24"/>
                        </w:rPr>
                      </w:pPr>
                    </w:p>
                    <w:p w14:paraId="31815B26" w14:textId="77777777" w:rsidR="008F7BA1" w:rsidRPr="00AE15F1" w:rsidRDefault="008F7BA1" w:rsidP="008F7BA1">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14:paraId="4A92940D" w14:textId="77777777" w:rsidR="008F7BA1" w:rsidRPr="00AE15F1" w:rsidRDefault="008F7BA1" w:rsidP="008F7BA1">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744688FE" w14:textId="77777777" w:rsidR="008F7BA1" w:rsidRPr="00AE15F1" w:rsidRDefault="008F7BA1" w:rsidP="008F7BA1">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14:paraId="5102630C" w14:textId="77777777" w:rsidR="008F7BA1" w:rsidRPr="00AE15F1" w:rsidRDefault="008F7BA1" w:rsidP="008F7BA1">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639E970D" w14:textId="77777777" w:rsidR="008F7BA1" w:rsidRPr="00AE15F1" w:rsidRDefault="008F7BA1" w:rsidP="008F7BA1">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5615C9CE" w14:textId="77777777" w:rsidR="008F7BA1" w:rsidRPr="00AE15F1" w:rsidRDefault="008F7BA1" w:rsidP="008F7BA1">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v:textbox>
                <w10:wrap type="square"/>
              </v:shape>
            </w:pict>
          </mc:Fallback>
        </mc:AlternateContent>
      </w:r>
      <w:r w:rsidR="00CB1F09" w:rsidRPr="005674BC">
        <w:rPr>
          <w:rFonts w:ascii="Arial" w:hAnsi="Arial" w:cs="Arial"/>
          <w:sz w:val="24"/>
          <w:szCs w:val="24"/>
        </w:rPr>
        <w:t xml:space="preserve">Alle </w:t>
      </w:r>
      <w:r w:rsidR="00CB1F09">
        <w:rPr>
          <w:rFonts w:ascii="Arial" w:hAnsi="Arial" w:cs="Arial"/>
          <w:sz w:val="24"/>
          <w:szCs w:val="24"/>
        </w:rPr>
        <w:t xml:space="preserve">freien Stellen sowie den Interessencheck, </w:t>
      </w:r>
      <w:r w:rsidR="00CB1F09" w:rsidRPr="005674BC">
        <w:rPr>
          <w:rFonts w:ascii="Arial" w:hAnsi="Arial" w:cs="Arial"/>
          <w:sz w:val="24"/>
          <w:szCs w:val="24"/>
        </w:rPr>
        <w:t>Infos zu den Ausstellern</w:t>
      </w:r>
      <w:r w:rsidR="00CB1F09">
        <w:rPr>
          <w:rFonts w:ascii="Arial" w:hAnsi="Arial" w:cs="Arial"/>
          <w:sz w:val="24"/>
          <w:szCs w:val="24"/>
        </w:rPr>
        <w:t xml:space="preserve"> </w:t>
      </w:r>
      <w:r w:rsidR="00CB1F09" w:rsidRPr="005674BC">
        <w:rPr>
          <w:rFonts w:ascii="Arial" w:hAnsi="Arial" w:cs="Arial"/>
          <w:sz w:val="24"/>
          <w:szCs w:val="24"/>
        </w:rPr>
        <w:t>und Freikarten gibt es online unter www.einstieg.com/</w:t>
      </w:r>
      <w:r w:rsidR="00E00AAC">
        <w:rPr>
          <w:rFonts w:ascii="Arial" w:hAnsi="Arial" w:cs="Arial"/>
          <w:sz w:val="24"/>
          <w:szCs w:val="24"/>
        </w:rPr>
        <w:t>berlin</w:t>
      </w:r>
      <w:r w:rsidR="00CB1F09" w:rsidRPr="005674BC">
        <w:rPr>
          <w:rFonts w:ascii="Arial" w:hAnsi="Arial" w:cs="Arial"/>
          <w:sz w:val="24"/>
          <w:szCs w:val="24"/>
        </w:rPr>
        <w:t xml:space="preserve">. </w:t>
      </w:r>
    </w:p>
    <w:p w14:paraId="19AD74F9" w14:textId="3F466AF1" w:rsidR="008F7BA1" w:rsidRPr="004550C5" w:rsidRDefault="008F7BA1" w:rsidP="008F7BA1">
      <w:pPr>
        <w:spacing w:after="60" w:line="240" w:lineRule="auto"/>
        <w:ind w:right="-992"/>
        <w:jc w:val="both"/>
        <w:rPr>
          <w:rFonts w:ascii="Arial" w:hAnsi="Arial" w:cs="Arial"/>
          <w:b/>
          <w:bCs/>
          <w:sz w:val="24"/>
          <w:szCs w:val="24"/>
        </w:rPr>
      </w:pPr>
    </w:p>
    <w:p w14:paraId="2E6D2E14" w14:textId="77777777" w:rsidR="008F7BA1" w:rsidRPr="004550C5" w:rsidRDefault="008F7BA1" w:rsidP="008F7BA1">
      <w:pPr>
        <w:spacing w:after="120"/>
        <w:contextualSpacing/>
        <w:rPr>
          <w:rFonts w:ascii="Arial" w:hAnsi="Arial" w:cs="Arial"/>
          <w:sz w:val="24"/>
          <w:szCs w:val="24"/>
        </w:rPr>
      </w:pPr>
    </w:p>
    <w:p w14:paraId="2D8D82E5" w14:textId="77777777" w:rsidR="008F7BA1" w:rsidRPr="004550C5" w:rsidRDefault="008F7BA1" w:rsidP="008F7BA1">
      <w:pPr>
        <w:spacing w:after="120"/>
        <w:contextualSpacing/>
        <w:rPr>
          <w:rFonts w:ascii="Arial" w:hAnsi="Arial" w:cs="Arial"/>
          <w:sz w:val="24"/>
          <w:szCs w:val="24"/>
        </w:rPr>
      </w:pPr>
      <w:r w:rsidRPr="004550C5">
        <w:rPr>
          <w:rFonts w:ascii="Arial" w:hAnsi="Arial" w:cs="Arial"/>
          <w:sz w:val="24"/>
          <w:szCs w:val="24"/>
        </w:rPr>
        <w:t xml:space="preserve">Hochauflösende Pressebilder, Infografiken sowie weitere Texte stehen Ihnen hier zur Verfügung: </w:t>
      </w:r>
      <w:hyperlink r:id="rId8" w:history="1">
        <w:r w:rsidRPr="004550C5">
          <w:rPr>
            <w:rStyle w:val="Hyperlink"/>
            <w:rFonts w:ascii="Arial" w:hAnsi="Arial" w:cs="Arial"/>
            <w:sz w:val="24"/>
            <w:szCs w:val="24"/>
          </w:rPr>
          <w:t>www.einstieg.com/berlin/presse</w:t>
        </w:r>
      </w:hyperlink>
      <w:r w:rsidRPr="004550C5">
        <w:rPr>
          <w:rFonts w:ascii="Arial" w:hAnsi="Arial" w:cs="Arial"/>
          <w:sz w:val="24"/>
          <w:szCs w:val="24"/>
        </w:rPr>
        <w:t xml:space="preserve"> </w:t>
      </w:r>
    </w:p>
    <w:p w14:paraId="28E34590" w14:textId="77777777" w:rsidR="008F7BA1" w:rsidRPr="004550C5" w:rsidRDefault="008F7BA1" w:rsidP="008F7BA1">
      <w:pPr>
        <w:tabs>
          <w:tab w:val="left" w:pos="1843"/>
        </w:tabs>
        <w:adjustRightInd w:val="0"/>
        <w:spacing w:after="0" w:line="360" w:lineRule="auto"/>
        <w:rPr>
          <w:rFonts w:ascii="Arial" w:hAnsi="Arial" w:cs="Arial"/>
          <w:sz w:val="18"/>
          <w:szCs w:val="18"/>
        </w:rPr>
      </w:pPr>
    </w:p>
    <w:p w14:paraId="3B01846B" w14:textId="77777777" w:rsidR="003A0493" w:rsidRPr="009346E5" w:rsidRDefault="003A0493" w:rsidP="003A0493">
      <w:pPr>
        <w:spacing w:line="360" w:lineRule="auto"/>
        <w:jc w:val="center"/>
        <w:rPr>
          <w:rFonts w:ascii="Arial" w:hAnsi="Arial" w:cs="Arial"/>
          <w:sz w:val="24"/>
          <w:szCs w:val="24"/>
        </w:rPr>
      </w:pPr>
      <w:r w:rsidRPr="009346E5">
        <w:rPr>
          <w:rFonts w:ascii="Arial" w:hAnsi="Arial" w:cs="Arial"/>
          <w:sz w:val="24"/>
          <w:szCs w:val="24"/>
        </w:rPr>
        <w:t>– Ende –</w:t>
      </w:r>
    </w:p>
    <w:p w14:paraId="4441C939" w14:textId="77777777" w:rsidR="003A0493" w:rsidRDefault="003A0493" w:rsidP="003A0493">
      <w:pPr>
        <w:rPr>
          <w:rFonts w:ascii="Arial" w:hAnsi="Arial" w:cs="Arial"/>
          <w:b/>
          <w:bCs/>
          <w:sz w:val="24"/>
          <w:szCs w:val="24"/>
        </w:rPr>
      </w:pPr>
    </w:p>
    <w:p w14:paraId="3F520B74" w14:textId="3DF6D88B" w:rsidR="003A0493" w:rsidRPr="005674BC" w:rsidRDefault="00A861E5" w:rsidP="00A861E5">
      <w:pPr>
        <w:rPr>
          <w:rFonts w:ascii="Arial" w:hAnsi="Arial" w:cs="Arial"/>
          <w:b/>
          <w:bCs/>
          <w:sz w:val="24"/>
          <w:szCs w:val="24"/>
        </w:rPr>
      </w:pPr>
      <w:r>
        <w:rPr>
          <w:rFonts w:ascii="Arial" w:hAnsi="Arial" w:cs="Arial"/>
          <w:b/>
          <w:bCs/>
          <w:sz w:val="24"/>
          <w:szCs w:val="24"/>
        </w:rPr>
        <w:t>E</w:t>
      </w:r>
      <w:r w:rsidR="003A0493" w:rsidRPr="005674BC">
        <w:rPr>
          <w:rFonts w:ascii="Arial" w:hAnsi="Arial" w:cs="Arial"/>
          <w:b/>
          <w:bCs/>
          <w:sz w:val="24"/>
          <w:szCs w:val="24"/>
        </w:rPr>
        <w:t>instieg GmbH</w:t>
      </w:r>
    </w:p>
    <w:p w14:paraId="498E38A8" w14:textId="77777777" w:rsidR="003A0493" w:rsidRPr="005674BC" w:rsidRDefault="003A0493" w:rsidP="003A0493">
      <w:pPr>
        <w:spacing w:after="0" w:line="360" w:lineRule="auto"/>
        <w:jc w:val="both"/>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14:paraId="702064DD" w14:textId="77777777" w:rsidR="003A0493" w:rsidRPr="005674BC" w:rsidRDefault="003A0493" w:rsidP="003A0493">
      <w:pPr>
        <w:spacing w:after="0" w:line="360" w:lineRule="auto"/>
        <w:jc w:val="both"/>
        <w:rPr>
          <w:rFonts w:ascii="Arial" w:hAnsi="Arial" w:cs="Arial"/>
          <w:sz w:val="24"/>
          <w:szCs w:val="24"/>
        </w:rPr>
      </w:pPr>
    </w:p>
    <w:p w14:paraId="25CA5857" w14:textId="040110F1" w:rsidR="003A0493" w:rsidRPr="005674BC" w:rsidRDefault="00A861E5" w:rsidP="003A0493">
      <w:pPr>
        <w:spacing w:after="0" w:line="240" w:lineRule="auto"/>
        <w:jc w:val="both"/>
        <w:rPr>
          <w:rFonts w:ascii="Arial" w:hAnsi="Arial" w:cs="Arial"/>
          <w:b/>
          <w:noProof/>
        </w:rPr>
      </w:pPr>
      <w:r>
        <w:rPr>
          <w:rFonts w:ascii="Arial" w:hAnsi="Arial" w:cs="Arial"/>
          <w:b/>
          <w:noProof/>
        </w:rPr>
        <w:lastRenderedPageBreak/>
        <w:br/>
      </w:r>
      <w:r>
        <w:rPr>
          <w:rFonts w:ascii="Arial" w:hAnsi="Arial" w:cs="Arial"/>
          <w:b/>
          <w:noProof/>
        </w:rPr>
        <w:br/>
      </w:r>
      <w:bookmarkStart w:id="0" w:name="_GoBack"/>
      <w:bookmarkEnd w:id="0"/>
      <w:r w:rsidR="003A0493" w:rsidRPr="005674BC">
        <w:rPr>
          <w:rFonts w:ascii="Arial" w:hAnsi="Arial" w:cs="Arial"/>
          <w:b/>
          <w:noProof/>
        </w:rPr>
        <w:t>Medienkontakt:</w:t>
      </w:r>
    </w:p>
    <w:p w14:paraId="5EABC45D" w14:textId="77777777" w:rsidR="003A0493" w:rsidRPr="005674BC" w:rsidRDefault="003A0493" w:rsidP="003A0493">
      <w:pPr>
        <w:spacing w:after="0" w:line="240" w:lineRule="auto"/>
        <w:jc w:val="both"/>
        <w:rPr>
          <w:rFonts w:ascii="Arial" w:hAnsi="Arial" w:cs="Arial"/>
          <w:sz w:val="16"/>
          <w:szCs w:val="16"/>
        </w:rPr>
      </w:pPr>
    </w:p>
    <w:p w14:paraId="7E991DEA" w14:textId="77777777" w:rsidR="003A0493" w:rsidRPr="005674BC" w:rsidRDefault="003A0493" w:rsidP="003A0493">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Einstieg GmbH</w:t>
      </w:r>
    </w:p>
    <w:p w14:paraId="531D9D0E" w14:textId="77777777" w:rsidR="003A0493" w:rsidRPr="005674BC" w:rsidRDefault="003A0493" w:rsidP="003A0493">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Lina Sumarsana</w:t>
      </w:r>
    </w:p>
    <w:p w14:paraId="321F1673" w14:textId="77777777" w:rsidR="003A0493" w:rsidRPr="005674BC" w:rsidRDefault="003A0493" w:rsidP="003A0493">
      <w:pPr>
        <w:spacing w:after="0" w:line="240" w:lineRule="auto"/>
        <w:jc w:val="both"/>
        <w:rPr>
          <w:rFonts w:ascii="Arial" w:eastAsia="Times New Roman" w:hAnsi="Arial" w:cs="Arial"/>
          <w:sz w:val="24"/>
          <w:szCs w:val="24"/>
        </w:rPr>
      </w:pPr>
      <w:proofErr w:type="spellStart"/>
      <w:r w:rsidRPr="005674BC">
        <w:rPr>
          <w:rFonts w:ascii="Arial" w:eastAsia="Times New Roman" w:hAnsi="Arial" w:cs="Arial"/>
          <w:sz w:val="24"/>
          <w:szCs w:val="24"/>
        </w:rPr>
        <w:t>Köhlstr</w:t>
      </w:r>
      <w:proofErr w:type="spellEnd"/>
      <w:r w:rsidRPr="005674BC">
        <w:rPr>
          <w:rFonts w:ascii="Arial" w:eastAsia="Times New Roman" w:hAnsi="Arial" w:cs="Arial"/>
          <w:sz w:val="24"/>
          <w:szCs w:val="24"/>
        </w:rPr>
        <w:t>. 10, 50827 Köln</w:t>
      </w:r>
    </w:p>
    <w:p w14:paraId="6DAD16FC" w14:textId="77777777" w:rsidR="003A0493" w:rsidRPr="005674BC" w:rsidRDefault="003A0493" w:rsidP="003A0493">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Tel. 0221.3 98 09-576</w:t>
      </w:r>
    </w:p>
    <w:p w14:paraId="2457C041" w14:textId="77777777" w:rsidR="003A0493" w:rsidRPr="005674BC" w:rsidRDefault="003A0493" w:rsidP="003A0493">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Fax 0221.3 98 09-60</w:t>
      </w:r>
    </w:p>
    <w:p w14:paraId="55773715" w14:textId="77777777" w:rsidR="003A0493" w:rsidRPr="005674BC" w:rsidRDefault="003A0493" w:rsidP="003A0493">
      <w:pPr>
        <w:spacing w:after="0" w:line="240" w:lineRule="auto"/>
        <w:jc w:val="both"/>
        <w:rPr>
          <w:rFonts w:ascii="Arial" w:eastAsia="Times New Roman" w:hAnsi="Arial" w:cs="Arial"/>
          <w:sz w:val="24"/>
          <w:szCs w:val="24"/>
        </w:rPr>
      </w:pPr>
      <w:r>
        <w:rPr>
          <w:rFonts w:ascii="Arial" w:eastAsia="Times New Roman" w:hAnsi="Arial" w:cs="Arial"/>
          <w:sz w:val="24"/>
          <w:szCs w:val="24"/>
        </w:rPr>
        <w:t>E-Mail:</w:t>
      </w:r>
      <w:r w:rsidRPr="005674BC">
        <w:rPr>
          <w:rFonts w:ascii="Arial" w:eastAsia="Times New Roman" w:hAnsi="Arial" w:cs="Arial"/>
          <w:sz w:val="24"/>
          <w:szCs w:val="24"/>
        </w:rPr>
        <w:t xml:space="preserve"> </w:t>
      </w:r>
      <w:hyperlink r:id="rId10" w:history="1">
        <w:r w:rsidRPr="005674BC">
          <w:rPr>
            <w:rStyle w:val="Hyperlink"/>
            <w:rFonts w:ascii="Arial" w:eastAsia="Times New Roman" w:hAnsi="Arial" w:cs="Arial"/>
            <w:sz w:val="24"/>
            <w:szCs w:val="24"/>
          </w:rPr>
          <w:t>l.sumarsana@einstieg.com</w:t>
        </w:r>
      </w:hyperlink>
    </w:p>
    <w:p w14:paraId="598906AE" w14:textId="77777777" w:rsidR="003A0493" w:rsidRPr="005674BC" w:rsidRDefault="003A0493" w:rsidP="003A0493">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 xml:space="preserve">Internet: </w:t>
      </w:r>
      <w:hyperlink r:id="rId11" w:history="1">
        <w:r w:rsidRPr="005674BC">
          <w:rPr>
            <w:rStyle w:val="Hyperlink"/>
            <w:rFonts w:ascii="Arial" w:eastAsia="Times New Roman" w:hAnsi="Arial" w:cs="Arial"/>
            <w:sz w:val="24"/>
            <w:szCs w:val="24"/>
          </w:rPr>
          <w:t>www.einstieg.com</w:t>
        </w:r>
      </w:hyperlink>
    </w:p>
    <w:p w14:paraId="41BE5535" w14:textId="77777777" w:rsidR="00966351" w:rsidRPr="005674BC" w:rsidRDefault="00966351" w:rsidP="00F752A5">
      <w:pPr>
        <w:pStyle w:val="NurText"/>
        <w:spacing w:after="200" w:line="276" w:lineRule="auto"/>
        <w:rPr>
          <w:rFonts w:ascii="Arial" w:hAnsi="Arial" w:cs="Arial"/>
          <w:b/>
          <w:noProof/>
          <w:color w:val="auto"/>
          <w:lang w:eastAsia="de-DE"/>
        </w:rPr>
      </w:pPr>
    </w:p>
    <w:sectPr w:rsidR="00966351" w:rsidRPr="005674BC" w:rsidSect="00934234">
      <w:headerReference w:type="default" r:id="rId12"/>
      <w:footerReference w:type="default" r:id="rId13"/>
      <w:headerReference w:type="first" r:id="rId14"/>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4070C" w14:textId="77777777" w:rsidR="00301F30" w:rsidRDefault="00301F30" w:rsidP="004D3DF8">
      <w:pPr>
        <w:spacing w:after="0" w:line="240" w:lineRule="auto"/>
      </w:pPr>
      <w:r>
        <w:separator/>
      </w:r>
    </w:p>
  </w:endnote>
  <w:endnote w:type="continuationSeparator" w:id="0">
    <w:p w14:paraId="2873C3B8" w14:textId="77777777" w:rsidR="00301F30" w:rsidRDefault="00301F30"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8571" w14:textId="38D7710E"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1" w:name="_Hlk13038809"/>
    <w:r>
      <w:rPr>
        <w:rFonts w:ascii="Arial" w:hAnsi="Arial" w:cs="Arial"/>
        <w:sz w:val="14"/>
        <w:szCs w:val="14"/>
      </w:rPr>
      <w:t>1</w:t>
    </w:r>
    <w:bookmarkEnd w:id="1"/>
    <w:r>
      <w:rPr>
        <w:rFonts w:ascii="Arial" w:hAnsi="Arial" w:cs="Arial"/>
        <w:sz w:val="14"/>
        <w:szCs w:val="14"/>
      </w:rPr>
      <w:t>.3 98 09-</w:t>
    </w:r>
    <w:r w:rsidR="007F7BD2">
      <w:rPr>
        <w:rFonts w:ascii="Arial" w:hAnsi="Arial" w:cs="Arial"/>
        <w:sz w:val="14"/>
        <w:szCs w:val="14"/>
      </w:rPr>
      <w:t>30</w:t>
    </w:r>
    <w:r>
      <w:rPr>
        <w:rFonts w:ascii="Arial" w:hAnsi="Arial" w:cs="Arial"/>
        <w:sz w:val="14"/>
        <w:szCs w:val="14"/>
      </w:rPr>
      <w:tab/>
      <w:t xml:space="preserve">E-Mail: l.sumarsana@einstieg.com </w:t>
    </w:r>
  </w:p>
  <w:p w14:paraId="094B0D3B" w14:textId="4B4F9CB8"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proofErr w:type="spellStart"/>
    <w:r>
      <w:rPr>
        <w:rFonts w:ascii="Arial" w:hAnsi="Arial" w:cs="Arial"/>
        <w:sz w:val="14"/>
        <w:szCs w:val="14"/>
      </w:rPr>
      <w:t>Köhlstr</w:t>
    </w:r>
    <w:proofErr w:type="spellEnd"/>
    <w:r>
      <w:rPr>
        <w:rFonts w:ascii="Arial" w:hAnsi="Arial" w:cs="Arial"/>
        <w:sz w:val="14"/>
        <w:szCs w:val="14"/>
      </w:rPr>
      <w:t>. 10, 50827 Köln</w:t>
    </w:r>
    <w:r>
      <w:rPr>
        <w:rFonts w:ascii="Arial" w:hAnsi="Arial" w:cs="Arial"/>
        <w:sz w:val="14"/>
        <w:szCs w:val="14"/>
      </w:rPr>
      <w:tab/>
      <w:t>Fax:</w:t>
    </w:r>
    <w:r>
      <w:rPr>
        <w:rFonts w:ascii="Arial" w:hAnsi="Arial" w:cs="Arial"/>
        <w:sz w:val="14"/>
        <w:szCs w:val="14"/>
      </w:rPr>
      <w:tab/>
      <w:t>0221.3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203E86">
      <w:rPr>
        <w:rFonts w:ascii="Arial" w:hAnsi="Arial" w:cs="Arial"/>
        <w:noProof/>
        <w:sz w:val="14"/>
        <w:szCs w:val="14"/>
      </w:rPr>
      <w:t>3</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C9C94" w14:textId="77777777" w:rsidR="00301F30" w:rsidRDefault="00301F30" w:rsidP="004D3DF8">
      <w:pPr>
        <w:spacing w:after="0" w:line="240" w:lineRule="auto"/>
      </w:pPr>
      <w:r>
        <w:separator/>
      </w:r>
    </w:p>
  </w:footnote>
  <w:footnote w:type="continuationSeparator" w:id="0">
    <w:p w14:paraId="68FE3213" w14:textId="77777777" w:rsidR="00301F30" w:rsidRDefault="00301F30"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2DF8"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7BF2F568" wp14:editId="32BD811B">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BE17F"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2B0EB90F" wp14:editId="6EDE3C87">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8A96C12"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4D5F" w14:textId="77777777" w:rsidR="00D73474" w:rsidRDefault="00D73474" w:rsidP="004B7DE7">
    <w:pPr>
      <w:pStyle w:val="Kopfzeile"/>
      <w:ind w:left="-1134"/>
      <w:rPr>
        <w:rFonts w:ascii="Avenir LT Com 45 Book" w:hAnsi="Avenir LT Com 45 Book"/>
        <w:noProof/>
        <w:sz w:val="2"/>
        <w:szCs w:val="2"/>
      </w:rPr>
    </w:pPr>
  </w:p>
  <w:p w14:paraId="0A69EACA"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5EC4FD34" wp14:editId="46329EF7">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6701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1F0932DD" wp14:editId="3EF1068D">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0E700C"/>
    <w:multiLevelType w:val="multilevel"/>
    <w:tmpl w:val="BA74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15169"/>
    <w:multiLevelType w:val="multilevel"/>
    <w:tmpl w:val="F7A6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3565A"/>
    <w:multiLevelType w:val="multilevel"/>
    <w:tmpl w:val="2580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3639B2"/>
    <w:multiLevelType w:val="multilevel"/>
    <w:tmpl w:val="222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D7392"/>
    <w:multiLevelType w:val="multilevel"/>
    <w:tmpl w:val="E4A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92638"/>
    <w:multiLevelType w:val="multilevel"/>
    <w:tmpl w:val="B33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84853"/>
    <w:multiLevelType w:val="multilevel"/>
    <w:tmpl w:val="BB7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93BB7"/>
    <w:multiLevelType w:val="multilevel"/>
    <w:tmpl w:val="5BC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8"/>
  </w:num>
  <w:num w:numId="6">
    <w:abstractNumId w:val="12"/>
  </w:num>
  <w:num w:numId="7">
    <w:abstractNumId w:val="11"/>
  </w:num>
  <w:num w:numId="8">
    <w:abstractNumId w:val="2"/>
  </w:num>
  <w:num w:numId="9">
    <w:abstractNumId w:val="4"/>
  </w:num>
  <w:num w:numId="10">
    <w:abstractNumId w:val="7"/>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469C"/>
    <w:rsid w:val="0002776A"/>
    <w:rsid w:val="00031049"/>
    <w:rsid w:val="000341B3"/>
    <w:rsid w:val="00036BA6"/>
    <w:rsid w:val="00037083"/>
    <w:rsid w:val="00037902"/>
    <w:rsid w:val="000438E2"/>
    <w:rsid w:val="00045A11"/>
    <w:rsid w:val="0005145B"/>
    <w:rsid w:val="00051F57"/>
    <w:rsid w:val="00052BC8"/>
    <w:rsid w:val="0005624D"/>
    <w:rsid w:val="00057A98"/>
    <w:rsid w:val="00063C76"/>
    <w:rsid w:val="00070387"/>
    <w:rsid w:val="0007105B"/>
    <w:rsid w:val="0007206E"/>
    <w:rsid w:val="000823BA"/>
    <w:rsid w:val="00082E85"/>
    <w:rsid w:val="00082F9E"/>
    <w:rsid w:val="00082FB0"/>
    <w:rsid w:val="00086E67"/>
    <w:rsid w:val="000940C0"/>
    <w:rsid w:val="00094819"/>
    <w:rsid w:val="000956EF"/>
    <w:rsid w:val="00096B83"/>
    <w:rsid w:val="00096D99"/>
    <w:rsid w:val="000A2F3A"/>
    <w:rsid w:val="000B0F9C"/>
    <w:rsid w:val="000B10F7"/>
    <w:rsid w:val="000B2F45"/>
    <w:rsid w:val="000B5790"/>
    <w:rsid w:val="000C254B"/>
    <w:rsid w:val="000C35F3"/>
    <w:rsid w:val="000D73E0"/>
    <w:rsid w:val="000E5F85"/>
    <w:rsid w:val="000F1C12"/>
    <w:rsid w:val="000F6EA4"/>
    <w:rsid w:val="001006AE"/>
    <w:rsid w:val="0010327F"/>
    <w:rsid w:val="0010522E"/>
    <w:rsid w:val="0010627C"/>
    <w:rsid w:val="00106709"/>
    <w:rsid w:val="00106BB3"/>
    <w:rsid w:val="00110E85"/>
    <w:rsid w:val="00114D34"/>
    <w:rsid w:val="00117875"/>
    <w:rsid w:val="00120A69"/>
    <w:rsid w:val="0012162A"/>
    <w:rsid w:val="00123531"/>
    <w:rsid w:val="00123744"/>
    <w:rsid w:val="001325E4"/>
    <w:rsid w:val="00141442"/>
    <w:rsid w:val="001466DD"/>
    <w:rsid w:val="0015200E"/>
    <w:rsid w:val="0015241A"/>
    <w:rsid w:val="00165368"/>
    <w:rsid w:val="001679AE"/>
    <w:rsid w:val="00170A50"/>
    <w:rsid w:val="001741A2"/>
    <w:rsid w:val="00183DBF"/>
    <w:rsid w:val="00193023"/>
    <w:rsid w:val="001B2487"/>
    <w:rsid w:val="001C04D1"/>
    <w:rsid w:val="001C77E6"/>
    <w:rsid w:val="001C7D1D"/>
    <w:rsid w:val="001D0358"/>
    <w:rsid w:val="001D248B"/>
    <w:rsid w:val="001E0E2B"/>
    <w:rsid w:val="001E203F"/>
    <w:rsid w:val="001E78C7"/>
    <w:rsid w:val="00203E86"/>
    <w:rsid w:val="00211D59"/>
    <w:rsid w:val="00212CCB"/>
    <w:rsid w:val="00212DB5"/>
    <w:rsid w:val="00213374"/>
    <w:rsid w:val="002146A6"/>
    <w:rsid w:val="002367D2"/>
    <w:rsid w:val="00236DCC"/>
    <w:rsid w:val="0024143F"/>
    <w:rsid w:val="00241961"/>
    <w:rsid w:val="0024235D"/>
    <w:rsid w:val="00242376"/>
    <w:rsid w:val="002455BD"/>
    <w:rsid w:val="00245CE7"/>
    <w:rsid w:val="002556B7"/>
    <w:rsid w:val="002762DC"/>
    <w:rsid w:val="00280F5A"/>
    <w:rsid w:val="002831BD"/>
    <w:rsid w:val="002A008F"/>
    <w:rsid w:val="002A28C5"/>
    <w:rsid w:val="002A50E1"/>
    <w:rsid w:val="002A600B"/>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1F30"/>
    <w:rsid w:val="003027B4"/>
    <w:rsid w:val="00303A29"/>
    <w:rsid w:val="00303D29"/>
    <w:rsid w:val="003057BF"/>
    <w:rsid w:val="00315046"/>
    <w:rsid w:val="003167F5"/>
    <w:rsid w:val="00323FE9"/>
    <w:rsid w:val="00327B90"/>
    <w:rsid w:val="003455E1"/>
    <w:rsid w:val="003514EB"/>
    <w:rsid w:val="00362A18"/>
    <w:rsid w:val="003714C8"/>
    <w:rsid w:val="00373F9F"/>
    <w:rsid w:val="0037719E"/>
    <w:rsid w:val="00391109"/>
    <w:rsid w:val="00391B46"/>
    <w:rsid w:val="003A0493"/>
    <w:rsid w:val="003A49F9"/>
    <w:rsid w:val="003B1ABC"/>
    <w:rsid w:val="003B5D41"/>
    <w:rsid w:val="003C10F0"/>
    <w:rsid w:val="003C7E1C"/>
    <w:rsid w:val="003D0F7E"/>
    <w:rsid w:val="003E1DDB"/>
    <w:rsid w:val="003E28A7"/>
    <w:rsid w:val="003F19E1"/>
    <w:rsid w:val="003F4561"/>
    <w:rsid w:val="003F7779"/>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1EE6"/>
    <w:rsid w:val="0048266D"/>
    <w:rsid w:val="004866EC"/>
    <w:rsid w:val="004A5F58"/>
    <w:rsid w:val="004B1649"/>
    <w:rsid w:val="004B6C2E"/>
    <w:rsid w:val="004B7DE7"/>
    <w:rsid w:val="004C15F3"/>
    <w:rsid w:val="004C4C07"/>
    <w:rsid w:val="004C7834"/>
    <w:rsid w:val="004C7FC9"/>
    <w:rsid w:val="004D2366"/>
    <w:rsid w:val="004D3DF8"/>
    <w:rsid w:val="004D522C"/>
    <w:rsid w:val="004D788B"/>
    <w:rsid w:val="004E21B8"/>
    <w:rsid w:val="004E6C20"/>
    <w:rsid w:val="004E7B2D"/>
    <w:rsid w:val="004E7BB5"/>
    <w:rsid w:val="004E7E67"/>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F0B1A"/>
    <w:rsid w:val="005F6F1B"/>
    <w:rsid w:val="006042FD"/>
    <w:rsid w:val="00606060"/>
    <w:rsid w:val="00613B05"/>
    <w:rsid w:val="00620750"/>
    <w:rsid w:val="00620938"/>
    <w:rsid w:val="00627A80"/>
    <w:rsid w:val="00633467"/>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95ABB"/>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25AA1"/>
    <w:rsid w:val="00732335"/>
    <w:rsid w:val="0073283A"/>
    <w:rsid w:val="007378AB"/>
    <w:rsid w:val="00750BEC"/>
    <w:rsid w:val="0076064C"/>
    <w:rsid w:val="007613CC"/>
    <w:rsid w:val="0076445F"/>
    <w:rsid w:val="00770DE6"/>
    <w:rsid w:val="007716E9"/>
    <w:rsid w:val="00777B3D"/>
    <w:rsid w:val="00781047"/>
    <w:rsid w:val="00783E6F"/>
    <w:rsid w:val="007944F3"/>
    <w:rsid w:val="007947AA"/>
    <w:rsid w:val="00795889"/>
    <w:rsid w:val="007A1255"/>
    <w:rsid w:val="007A57E3"/>
    <w:rsid w:val="007A7572"/>
    <w:rsid w:val="007B0693"/>
    <w:rsid w:val="007B6F85"/>
    <w:rsid w:val="007B7D1C"/>
    <w:rsid w:val="007D02E2"/>
    <w:rsid w:val="007D33DB"/>
    <w:rsid w:val="007D5ED7"/>
    <w:rsid w:val="007D6C75"/>
    <w:rsid w:val="007E4ADF"/>
    <w:rsid w:val="007F0A22"/>
    <w:rsid w:val="007F7BD2"/>
    <w:rsid w:val="008022A4"/>
    <w:rsid w:val="00803AA4"/>
    <w:rsid w:val="0080626E"/>
    <w:rsid w:val="00810254"/>
    <w:rsid w:val="00813DB1"/>
    <w:rsid w:val="00815825"/>
    <w:rsid w:val="008207B5"/>
    <w:rsid w:val="0082106A"/>
    <w:rsid w:val="0082516B"/>
    <w:rsid w:val="00831007"/>
    <w:rsid w:val="008406D6"/>
    <w:rsid w:val="008408EE"/>
    <w:rsid w:val="00844D3C"/>
    <w:rsid w:val="008517CE"/>
    <w:rsid w:val="00875EDE"/>
    <w:rsid w:val="00884A5A"/>
    <w:rsid w:val="00884EC6"/>
    <w:rsid w:val="00890592"/>
    <w:rsid w:val="008911F6"/>
    <w:rsid w:val="00897347"/>
    <w:rsid w:val="008A3C3C"/>
    <w:rsid w:val="008A4B12"/>
    <w:rsid w:val="008A5150"/>
    <w:rsid w:val="008A5E51"/>
    <w:rsid w:val="008B6B29"/>
    <w:rsid w:val="008C021B"/>
    <w:rsid w:val="008E3120"/>
    <w:rsid w:val="008E7A45"/>
    <w:rsid w:val="008F65E8"/>
    <w:rsid w:val="008F78E2"/>
    <w:rsid w:val="008F7BA1"/>
    <w:rsid w:val="00901B35"/>
    <w:rsid w:val="009032C1"/>
    <w:rsid w:val="00903659"/>
    <w:rsid w:val="0090561B"/>
    <w:rsid w:val="009112F7"/>
    <w:rsid w:val="009137DB"/>
    <w:rsid w:val="0091546A"/>
    <w:rsid w:val="00917B4D"/>
    <w:rsid w:val="00920B89"/>
    <w:rsid w:val="00934234"/>
    <w:rsid w:val="00935180"/>
    <w:rsid w:val="00944169"/>
    <w:rsid w:val="0095233C"/>
    <w:rsid w:val="009563C2"/>
    <w:rsid w:val="00962A55"/>
    <w:rsid w:val="00962B82"/>
    <w:rsid w:val="00966351"/>
    <w:rsid w:val="009703F6"/>
    <w:rsid w:val="009808FB"/>
    <w:rsid w:val="0098707D"/>
    <w:rsid w:val="00987920"/>
    <w:rsid w:val="00990FB6"/>
    <w:rsid w:val="00995B69"/>
    <w:rsid w:val="009A12EF"/>
    <w:rsid w:val="009A3CC1"/>
    <w:rsid w:val="009A6B4C"/>
    <w:rsid w:val="009C3A69"/>
    <w:rsid w:val="009C662D"/>
    <w:rsid w:val="009D7973"/>
    <w:rsid w:val="009E403F"/>
    <w:rsid w:val="009F0206"/>
    <w:rsid w:val="009F2449"/>
    <w:rsid w:val="009F5534"/>
    <w:rsid w:val="00A01D47"/>
    <w:rsid w:val="00A04568"/>
    <w:rsid w:val="00A05228"/>
    <w:rsid w:val="00A05B38"/>
    <w:rsid w:val="00A17152"/>
    <w:rsid w:val="00A24DE6"/>
    <w:rsid w:val="00A30831"/>
    <w:rsid w:val="00A314ED"/>
    <w:rsid w:val="00A35469"/>
    <w:rsid w:val="00A3746A"/>
    <w:rsid w:val="00A51206"/>
    <w:rsid w:val="00A5237C"/>
    <w:rsid w:val="00A57DAD"/>
    <w:rsid w:val="00A748B1"/>
    <w:rsid w:val="00A861E5"/>
    <w:rsid w:val="00A86A91"/>
    <w:rsid w:val="00A94409"/>
    <w:rsid w:val="00A95706"/>
    <w:rsid w:val="00A963F2"/>
    <w:rsid w:val="00AA5F2B"/>
    <w:rsid w:val="00AA7376"/>
    <w:rsid w:val="00AC0F2B"/>
    <w:rsid w:val="00AC30A8"/>
    <w:rsid w:val="00AC416D"/>
    <w:rsid w:val="00AD133C"/>
    <w:rsid w:val="00AD451D"/>
    <w:rsid w:val="00AD4FB4"/>
    <w:rsid w:val="00AE0D4E"/>
    <w:rsid w:val="00AE14CC"/>
    <w:rsid w:val="00AF2F90"/>
    <w:rsid w:val="00AF76F9"/>
    <w:rsid w:val="00B1243B"/>
    <w:rsid w:val="00B278CD"/>
    <w:rsid w:val="00B32251"/>
    <w:rsid w:val="00B3417E"/>
    <w:rsid w:val="00B36D42"/>
    <w:rsid w:val="00B41292"/>
    <w:rsid w:val="00B46E56"/>
    <w:rsid w:val="00B54B45"/>
    <w:rsid w:val="00B65CA5"/>
    <w:rsid w:val="00B673BD"/>
    <w:rsid w:val="00B6765E"/>
    <w:rsid w:val="00B713F6"/>
    <w:rsid w:val="00B72737"/>
    <w:rsid w:val="00B73850"/>
    <w:rsid w:val="00B8497D"/>
    <w:rsid w:val="00B8777B"/>
    <w:rsid w:val="00B90E73"/>
    <w:rsid w:val="00B919D1"/>
    <w:rsid w:val="00B94259"/>
    <w:rsid w:val="00BA023A"/>
    <w:rsid w:val="00BA44E1"/>
    <w:rsid w:val="00BA48EF"/>
    <w:rsid w:val="00BA5E3F"/>
    <w:rsid w:val="00BA6006"/>
    <w:rsid w:val="00BC0A15"/>
    <w:rsid w:val="00BD3F65"/>
    <w:rsid w:val="00BD4771"/>
    <w:rsid w:val="00BE352F"/>
    <w:rsid w:val="00BE52BB"/>
    <w:rsid w:val="00BE5D37"/>
    <w:rsid w:val="00BE67C0"/>
    <w:rsid w:val="00BF3B86"/>
    <w:rsid w:val="00C00726"/>
    <w:rsid w:val="00C02331"/>
    <w:rsid w:val="00C0296F"/>
    <w:rsid w:val="00C04024"/>
    <w:rsid w:val="00C05094"/>
    <w:rsid w:val="00C0715E"/>
    <w:rsid w:val="00C11CE6"/>
    <w:rsid w:val="00C12005"/>
    <w:rsid w:val="00C13932"/>
    <w:rsid w:val="00C16C03"/>
    <w:rsid w:val="00C17A0B"/>
    <w:rsid w:val="00C23D40"/>
    <w:rsid w:val="00C30B53"/>
    <w:rsid w:val="00C34791"/>
    <w:rsid w:val="00C35158"/>
    <w:rsid w:val="00C41870"/>
    <w:rsid w:val="00C4594C"/>
    <w:rsid w:val="00C5377B"/>
    <w:rsid w:val="00C5540A"/>
    <w:rsid w:val="00C554FF"/>
    <w:rsid w:val="00C57511"/>
    <w:rsid w:val="00C606A9"/>
    <w:rsid w:val="00C7226B"/>
    <w:rsid w:val="00C77393"/>
    <w:rsid w:val="00C81BDE"/>
    <w:rsid w:val="00C90B26"/>
    <w:rsid w:val="00C9112B"/>
    <w:rsid w:val="00C941C2"/>
    <w:rsid w:val="00C976BD"/>
    <w:rsid w:val="00CA130A"/>
    <w:rsid w:val="00CA4970"/>
    <w:rsid w:val="00CB0443"/>
    <w:rsid w:val="00CB15ED"/>
    <w:rsid w:val="00CB1F09"/>
    <w:rsid w:val="00CB5CF3"/>
    <w:rsid w:val="00CB73F4"/>
    <w:rsid w:val="00CB76C7"/>
    <w:rsid w:val="00CB76E0"/>
    <w:rsid w:val="00CC1FF2"/>
    <w:rsid w:val="00CD417F"/>
    <w:rsid w:val="00CD5624"/>
    <w:rsid w:val="00CD57F8"/>
    <w:rsid w:val="00CE377C"/>
    <w:rsid w:val="00CE427B"/>
    <w:rsid w:val="00CE5176"/>
    <w:rsid w:val="00CF0700"/>
    <w:rsid w:val="00CF16C4"/>
    <w:rsid w:val="00CF41BF"/>
    <w:rsid w:val="00CF4DC3"/>
    <w:rsid w:val="00D02EF4"/>
    <w:rsid w:val="00D0376D"/>
    <w:rsid w:val="00D114B5"/>
    <w:rsid w:val="00D11585"/>
    <w:rsid w:val="00D1574A"/>
    <w:rsid w:val="00D25276"/>
    <w:rsid w:val="00D2608C"/>
    <w:rsid w:val="00D27619"/>
    <w:rsid w:val="00D30F7B"/>
    <w:rsid w:val="00D328F3"/>
    <w:rsid w:val="00D36B31"/>
    <w:rsid w:val="00D4036C"/>
    <w:rsid w:val="00D46F4F"/>
    <w:rsid w:val="00D515EE"/>
    <w:rsid w:val="00D52691"/>
    <w:rsid w:val="00D619A0"/>
    <w:rsid w:val="00D63C09"/>
    <w:rsid w:val="00D70433"/>
    <w:rsid w:val="00D73474"/>
    <w:rsid w:val="00D73826"/>
    <w:rsid w:val="00D76C6C"/>
    <w:rsid w:val="00D81013"/>
    <w:rsid w:val="00D82639"/>
    <w:rsid w:val="00D855D2"/>
    <w:rsid w:val="00D879AF"/>
    <w:rsid w:val="00D87AFB"/>
    <w:rsid w:val="00D978FB"/>
    <w:rsid w:val="00D97A06"/>
    <w:rsid w:val="00DA1FED"/>
    <w:rsid w:val="00DA3633"/>
    <w:rsid w:val="00DA40CE"/>
    <w:rsid w:val="00DB02CD"/>
    <w:rsid w:val="00DB03ED"/>
    <w:rsid w:val="00DB292C"/>
    <w:rsid w:val="00DB4804"/>
    <w:rsid w:val="00DB75BC"/>
    <w:rsid w:val="00DC05BE"/>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0AAC"/>
    <w:rsid w:val="00E04AB1"/>
    <w:rsid w:val="00E16C9A"/>
    <w:rsid w:val="00E17CF3"/>
    <w:rsid w:val="00E305D3"/>
    <w:rsid w:val="00E31DEE"/>
    <w:rsid w:val="00E34978"/>
    <w:rsid w:val="00E35E05"/>
    <w:rsid w:val="00E51860"/>
    <w:rsid w:val="00E57A12"/>
    <w:rsid w:val="00E628D4"/>
    <w:rsid w:val="00E6447F"/>
    <w:rsid w:val="00E7158D"/>
    <w:rsid w:val="00E72CF9"/>
    <w:rsid w:val="00E75DFC"/>
    <w:rsid w:val="00E803AB"/>
    <w:rsid w:val="00E82D25"/>
    <w:rsid w:val="00E85A62"/>
    <w:rsid w:val="00E915B0"/>
    <w:rsid w:val="00E9341C"/>
    <w:rsid w:val="00E93FE4"/>
    <w:rsid w:val="00E96B1B"/>
    <w:rsid w:val="00EA37E9"/>
    <w:rsid w:val="00EA47FB"/>
    <w:rsid w:val="00EA6CC0"/>
    <w:rsid w:val="00EA780C"/>
    <w:rsid w:val="00EB00C2"/>
    <w:rsid w:val="00EB55E2"/>
    <w:rsid w:val="00EB7AF9"/>
    <w:rsid w:val="00EC0E6A"/>
    <w:rsid w:val="00EC7E52"/>
    <w:rsid w:val="00ED13D2"/>
    <w:rsid w:val="00ED1E3C"/>
    <w:rsid w:val="00EE6939"/>
    <w:rsid w:val="00EF0E79"/>
    <w:rsid w:val="00EF3CC5"/>
    <w:rsid w:val="00EF56A4"/>
    <w:rsid w:val="00EF5819"/>
    <w:rsid w:val="00EF7F2F"/>
    <w:rsid w:val="00F0050D"/>
    <w:rsid w:val="00F14187"/>
    <w:rsid w:val="00F167EC"/>
    <w:rsid w:val="00F1753D"/>
    <w:rsid w:val="00F25967"/>
    <w:rsid w:val="00F26823"/>
    <w:rsid w:val="00F27332"/>
    <w:rsid w:val="00F27FA7"/>
    <w:rsid w:val="00F31807"/>
    <w:rsid w:val="00F33035"/>
    <w:rsid w:val="00F35B13"/>
    <w:rsid w:val="00F36B08"/>
    <w:rsid w:val="00F37F24"/>
    <w:rsid w:val="00F43370"/>
    <w:rsid w:val="00F57348"/>
    <w:rsid w:val="00F655C7"/>
    <w:rsid w:val="00F7345B"/>
    <w:rsid w:val="00F752A5"/>
    <w:rsid w:val="00F75CF3"/>
    <w:rsid w:val="00F76BFA"/>
    <w:rsid w:val="00F8149E"/>
    <w:rsid w:val="00F91A02"/>
    <w:rsid w:val="00F91AF7"/>
    <w:rsid w:val="00F92D0D"/>
    <w:rsid w:val="00F93D59"/>
    <w:rsid w:val="00F94792"/>
    <w:rsid w:val="00F97284"/>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F1BF5F"/>
  <w15:docId w15:val="{B9BEEC2F-76AA-420D-8C29-884F163D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E305D3"/>
    <w:rPr>
      <w:sz w:val="16"/>
      <w:szCs w:val="16"/>
    </w:rPr>
  </w:style>
  <w:style w:type="paragraph" w:styleId="Kommentartext">
    <w:name w:val="annotation text"/>
    <w:basedOn w:val="Standard"/>
    <w:link w:val="KommentartextZchn"/>
    <w:uiPriority w:val="99"/>
    <w:semiHidden/>
    <w:unhideWhenUsed/>
    <w:rsid w:val="00E30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05D3"/>
    <w:rPr>
      <w:sz w:val="20"/>
      <w:szCs w:val="20"/>
    </w:rPr>
  </w:style>
  <w:style w:type="paragraph" w:styleId="Kommentarthema">
    <w:name w:val="annotation subject"/>
    <w:basedOn w:val="Kommentartext"/>
    <w:next w:val="Kommentartext"/>
    <w:link w:val="KommentarthemaZchn"/>
    <w:uiPriority w:val="99"/>
    <w:semiHidden/>
    <w:unhideWhenUsed/>
    <w:rsid w:val="00E305D3"/>
    <w:rPr>
      <w:b/>
      <w:bCs/>
    </w:rPr>
  </w:style>
  <w:style w:type="character" w:customStyle="1" w:styleId="KommentarthemaZchn">
    <w:name w:val="Kommentarthema Zchn"/>
    <w:basedOn w:val="KommentartextZchn"/>
    <w:link w:val="Kommentarthema"/>
    <w:uiPriority w:val="99"/>
    <w:semiHidden/>
    <w:rsid w:val="00E30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49553926">
      <w:bodyDiv w:val="1"/>
      <w:marLeft w:val="0"/>
      <w:marRight w:val="0"/>
      <w:marTop w:val="0"/>
      <w:marBottom w:val="0"/>
      <w:divBdr>
        <w:top w:val="none" w:sz="0" w:space="0" w:color="auto"/>
        <w:left w:val="none" w:sz="0" w:space="0" w:color="auto"/>
        <w:bottom w:val="none" w:sz="0" w:space="0" w:color="auto"/>
        <w:right w:val="none" w:sz="0" w:space="0" w:color="auto"/>
      </w:divBdr>
      <w:divsChild>
        <w:div w:id="677997734">
          <w:marLeft w:val="1416"/>
          <w:marRight w:val="0"/>
          <w:marTop w:val="0"/>
          <w:marBottom w:val="0"/>
          <w:divBdr>
            <w:top w:val="none" w:sz="0" w:space="0" w:color="auto"/>
            <w:left w:val="none" w:sz="0" w:space="0" w:color="auto"/>
            <w:bottom w:val="none" w:sz="0" w:space="0" w:color="auto"/>
            <w:right w:val="none" w:sz="0" w:space="0" w:color="auto"/>
          </w:divBdr>
        </w:div>
        <w:div w:id="153421244">
          <w:marLeft w:val="1770"/>
          <w:marRight w:val="0"/>
          <w:marTop w:val="0"/>
          <w:marBottom w:val="0"/>
          <w:divBdr>
            <w:top w:val="none" w:sz="0" w:space="0" w:color="auto"/>
            <w:left w:val="none" w:sz="0" w:space="0" w:color="auto"/>
            <w:bottom w:val="none" w:sz="0" w:space="0" w:color="auto"/>
            <w:right w:val="none" w:sz="0" w:space="0" w:color="auto"/>
          </w:divBdr>
        </w:div>
        <w:div w:id="284586492">
          <w:marLeft w:val="1416"/>
          <w:marRight w:val="0"/>
          <w:marTop w:val="0"/>
          <w:marBottom w:val="0"/>
          <w:divBdr>
            <w:top w:val="none" w:sz="0" w:space="0" w:color="auto"/>
            <w:left w:val="none" w:sz="0" w:space="0" w:color="auto"/>
            <w:bottom w:val="none" w:sz="0" w:space="0" w:color="auto"/>
            <w:right w:val="none" w:sz="0" w:space="0" w:color="auto"/>
          </w:divBdr>
        </w:div>
        <w:div w:id="1820070814">
          <w:marLeft w:val="1770"/>
          <w:marRight w:val="0"/>
          <w:marTop w:val="0"/>
          <w:marBottom w:val="0"/>
          <w:divBdr>
            <w:top w:val="none" w:sz="0" w:space="0" w:color="auto"/>
            <w:left w:val="none" w:sz="0" w:space="0" w:color="auto"/>
            <w:bottom w:val="none" w:sz="0" w:space="0" w:color="auto"/>
            <w:right w:val="none" w:sz="0" w:space="0" w:color="auto"/>
          </w:divBdr>
        </w:div>
        <w:div w:id="504051068">
          <w:marLeft w:val="1416"/>
          <w:marRight w:val="0"/>
          <w:marTop w:val="0"/>
          <w:marBottom w:val="0"/>
          <w:divBdr>
            <w:top w:val="none" w:sz="0" w:space="0" w:color="auto"/>
            <w:left w:val="none" w:sz="0" w:space="0" w:color="auto"/>
            <w:bottom w:val="none" w:sz="0" w:space="0" w:color="auto"/>
            <w:right w:val="none" w:sz="0" w:space="0" w:color="auto"/>
          </w:divBdr>
        </w:div>
      </w:divsChild>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58421525">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berli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383E-E364-4645-A250-860EA22F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beer</dc:creator>
  <cp:lastModifiedBy>Linda Schroeder</cp:lastModifiedBy>
  <cp:revision>9</cp:revision>
  <cp:lastPrinted>2018-11-23T13:26:00Z</cp:lastPrinted>
  <dcterms:created xsi:type="dcterms:W3CDTF">2019-09-23T05:55:00Z</dcterms:created>
  <dcterms:modified xsi:type="dcterms:W3CDTF">2019-09-25T05:55:00Z</dcterms:modified>
</cp:coreProperties>
</file>