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w:t>
      </w:r>
      <w:proofErr w:type="spellStart"/>
      <w:r w:rsidRPr="005D564E">
        <w:rPr>
          <w:rFonts w:ascii="Arial" w:hAnsi="Arial" w:cs="Arial"/>
          <w:b/>
          <w:bCs/>
          <w:sz w:val="28"/>
          <w:szCs w:val="32"/>
        </w:rPr>
        <w:t>to</w:t>
      </w:r>
      <w:proofErr w:type="spellEnd"/>
      <w:r w:rsidRPr="005D564E">
        <w:rPr>
          <w:rFonts w:ascii="Arial" w:hAnsi="Arial" w:cs="Arial"/>
          <w:b/>
          <w:bCs/>
          <w:sz w:val="28"/>
          <w:szCs w:val="32"/>
        </w:rPr>
        <w:t>-Face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w:t>
      </w:r>
      <w:proofErr w:type="spellStart"/>
      <w:r w:rsidRPr="005D564E">
        <w:rPr>
          <w:rFonts w:ascii="Arial" w:hAnsi="Arial" w:cs="Arial"/>
          <w:sz w:val="24"/>
          <w:szCs w:val="24"/>
        </w:rPr>
        <w:t>to</w:t>
      </w:r>
      <w:proofErr w:type="spellEnd"/>
      <w:r w:rsidRPr="005D564E">
        <w:rPr>
          <w:rFonts w:ascii="Arial" w:hAnsi="Arial" w:cs="Arial"/>
          <w:sz w:val="24"/>
          <w:szCs w:val="24"/>
        </w:rPr>
        <w:t>-</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w:t>
      </w:r>
      <w:proofErr w:type="spellStart"/>
      <w:r w:rsidRPr="005D564E">
        <w:rPr>
          <w:rFonts w:ascii="Arial" w:hAnsi="Arial" w:cs="Arial"/>
          <w:b/>
          <w:bCs/>
          <w:sz w:val="24"/>
          <w:szCs w:val="24"/>
        </w:rPr>
        <w:t>to</w:t>
      </w:r>
      <w:proofErr w:type="spellEnd"/>
      <w:r w:rsidRPr="005D564E">
        <w:rPr>
          <w:rFonts w:ascii="Arial" w:hAnsi="Arial" w:cs="Arial"/>
          <w:b/>
          <w:bCs/>
          <w:sz w:val="24"/>
          <w:szCs w:val="24"/>
        </w:rPr>
        <w:t>-Face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Sie denken jetzt bestimmt an </w:t>
      </w:r>
      <w:proofErr w:type="spellStart"/>
      <w:r w:rsidRPr="005D564E">
        <w:rPr>
          <w:rFonts w:ascii="Arial" w:hAnsi="Arial" w:cs="Arial"/>
          <w:sz w:val="24"/>
          <w:szCs w:val="24"/>
        </w:rPr>
        <w:t>Youtube</w:t>
      </w:r>
      <w:proofErr w:type="spellEnd"/>
      <w:r w:rsidRPr="005D564E">
        <w:rPr>
          <w:rFonts w:ascii="Arial" w:hAnsi="Arial" w:cs="Arial"/>
          <w:sz w:val="24"/>
          <w:szCs w:val="24"/>
        </w:rPr>
        <w:t>-Star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0884E1BD" w14:textId="77777777" w:rsidR="00902954" w:rsidRPr="005674BC" w:rsidRDefault="00902954" w:rsidP="00902954">
      <w:pPr>
        <w:tabs>
          <w:tab w:val="left" w:pos="7938"/>
        </w:tabs>
        <w:spacing w:after="0" w:line="360" w:lineRule="auto"/>
        <w:ind w:right="567"/>
        <w:rPr>
          <w:rFonts w:ascii="Arial" w:hAnsi="Arial" w:cs="Arial"/>
          <w:sz w:val="24"/>
          <w:szCs w:val="24"/>
        </w:rPr>
      </w:pPr>
    </w:p>
    <w:p w14:paraId="6CD4BD84" w14:textId="77777777" w:rsidR="00902954" w:rsidRPr="005674BC" w:rsidRDefault="00902954" w:rsidP="00902954">
      <w:pPr>
        <w:spacing w:after="60" w:line="240" w:lineRule="auto"/>
        <w:ind w:right="-992"/>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148C3F3" wp14:editId="4F92047D">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751250A4" w14:textId="77777777" w:rsidR="00902954" w:rsidRPr="00AE15F1" w:rsidRDefault="00902954" w:rsidP="0090295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5AAC9FF5" w14:textId="77777777" w:rsidR="00902954" w:rsidRPr="00AE15F1" w:rsidRDefault="00902954" w:rsidP="00902954">
                            <w:pPr>
                              <w:spacing w:after="60" w:line="240" w:lineRule="auto"/>
                              <w:ind w:left="426" w:right="-992" w:hanging="284"/>
                              <w:jc w:val="both"/>
                              <w:rPr>
                                <w:rFonts w:ascii="Arial" w:hAnsi="Arial" w:cs="Arial"/>
                                <w:b/>
                                <w:bCs/>
                                <w:sz w:val="24"/>
                                <w:szCs w:val="24"/>
                              </w:rPr>
                            </w:pPr>
                          </w:p>
                          <w:p w14:paraId="2B8167ED"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1E7CB47C"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3124B42B"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68209528"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450720EF"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3D873EE6"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8C3F3"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751250A4" w14:textId="77777777" w:rsidR="00902954" w:rsidRPr="00AE15F1" w:rsidRDefault="00902954" w:rsidP="0090295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5AAC9FF5" w14:textId="77777777" w:rsidR="00902954" w:rsidRPr="00AE15F1" w:rsidRDefault="00902954" w:rsidP="00902954">
                      <w:pPr>
                        <w:spacing w:after="60" w:line="240" w:lineRule="auto"/>
                        <w:ind w:left="426" w:right="-992" w:hanging="284"/>
                        <w:jc w:val="both"/>
                        <w:rPr>
                          <w:rFonts w:ascii="Arial" w:hAnsi="Arial" w:cs="Arial"/>
                          <w:b/>
                          <w:bCs/>
                          <w:sz w:val="24"/>
                          <w:szCs w:val="24"/>
                        </w:rPr>
                      </w:pPr>
                    </w:p>
                    <w:p w14:paraId="2B8167ED"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1E7CB47C"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3124B42B"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68209528"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450720EF"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3D873EE6" w14:textId="77777777" w:rsidR="00902954" w:rsidRPr="00AE15F1" w:rsidRDefault="00902954" w:rsidP="00902954">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p>
    <w:p w14:paraId="38775116" w14:textId="77777777" w:rsidR="00902954" w:rsidRPr="005674BC" w:rsidRDefault="00902954" w:rsidP="00902954">
      <w:pPr>
        <w:spacing w:after="120"/>
        <w:contextualSpacing/>
        <w:rPr>
          <w:rFonts w:ascii="Arial" w:hAnsi="Arial" w:cs="Arial"/>
          <w:sz w:val="24"/>
          <w:szCs w:val="24"/>
        </w:rPr>
      </w:pPr>
    </w:p>
    <w:p w14:paraId="546E94A1" w14:textId="77777777" w:rsidR="00902954" w:rsidRPr="00BE61D2" w:rsidRDefault="00902954" w:rsidP="00902954">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Pr="0048536F">
          <w:rPr>
            <w:rStyle w:val="Hyperlink"/>
            <w:rFonts w:ascii="Arial" w:hAnsi="Arial" w:cs="Arial"/>
            <w:sz w:val="24"/>
            <w:szCs w:val="24"/>
          </w:rPr>
          <w:t>www.einstieg.com/berlin/presse</w:t>
        </w:r>
      </w:hyperlink>
      <w:r>
        <w:rPr>
          <w:rFonts w:ascii="Arial" w:hAnsi="Arial" w:cs="Arial"/>
          <w:sz w:val="24"/>
          <w:szCs w:val="24"/>
        </w:rPr>
        <w:t xml:space="preserve"> </w:t>
      </w:r>
    </w:p>
    <w:p w14:paraId="69F98706" w14:textId="0B591F4C" w:rsidR="005300C6" w:rsidRPr="00BE61D2" w:rsidRDefault="00902954" w:rsidP="00902954">
      <w:pPr>
        <w:spacing w:after="60" w:line="240" w:lineRule="auto"/>
        <w:ind w:right="-992"/>
        <w:rPr>
          <w:rFonts w:ascii="Arial" w:hAnsi="Arial" w:cs="Arial"/>
          <w:sz w:val="24"/>
          <w:szCs w:val="24"/>
        </w:rPr>
      </w:pPr>
      <w:r w:rsidRPr="00BE61D2">
        <w:rPr>
          <w:rFonts w:ascii="Arial" w:hAnsi="Arial" w:cs="Arial"/>
          <w:sz w:val="24"/>
          <w:szCs w:val="24"/>
        </w:rPr>
        <w:t xml:space="preserve"> </w:t>
      </w:r>
    </w:p>
    <w:p w14:paraId="2C5A0B03" w14:textId="77777777" w:rsidR="00740A93" w:rsidRPr="005D564E" w:rsidRDefault="00740A93" w:rsidP="002217F3">
      <w:pPr>
        <w:tabs>
          <w:tab w:val="left" w:pos="1843"/>
        </w:tabs>
        <w:adjustRightInd w:val="0"/>
        <w:spacing w:after="0" w:line="360" w:lineRule="auto"/>
        <w:rPr>
          <w:rFonts w:ascii="Arial" w:hAnsi="Arial" w:cs="Arial"/>
          <w:sz w:val="18"/>
          <w:szCs w:val="18"/>
        </w:rPr>
      </w:pPr>
    </w:p>
    <w:p w14:paraId="15653A40" w14:textId="77777777" w:rsidR="00740A93" w:rsidRPr="005D564E" w:rsidRDefault="00740A93">
      <w:pPr>
        <w:spacing w:line="360" w:lineRule="auto"/>
        <w:jc w:val="center"/>
        <w:rPr>
          <w:rFonts w:ascii="Arial" w:hAnsi="Arial" w:cs="Arial"/>
          <w:sz w:val="24"/>
          <w:szCs w:val="24"/>
        </w:rPr>
      </w:pPr>
      <w:r w:rsidRPr="005D564E">
        <w:rPr>
          <w:rFonts w:ascii="Arial" w:hAnsi="Arial" w:cs="Arial"/>
          <w:sz w:val="24"/>
          <w:szCs w:val="24"/>
        </w:rPr>
        <w:t>– Ende –</w:t>
      </w:r>
    </w:p>
    <w:p w14:paraId="677859A7" w14:textId="7DE73637" w:rsidR="00740A93" w:rsidRPr="005D564E" w:rsidRDefault="001777C1" w:rsidP="00042ED0">
      <w:pPr>
        <w:spacing w:after="0" w:line="360" w:lineRule="auto"/>
        <w:rPr>
          <w:rFonts w:ascii="Arial" w:hAnsi="Arial" w:cs="Arial"/>
          <w:b/>
          <w:bCs/>
          <w:sz w:val="24"/>
          <w:szCs w:val="24"/>
        </w:rPr>
      </w:pPr>
      <w:r>
        <w:rPr>
          <w:rFonts w:ascii="Arial" w:hAnsi="Arial" w:cs="Arial"/>
          <w:b/>
          <w:bCs/>
          <w:sz w:val="24"/>
          <w:szCs w:val="24"/>
        </w:rPr>
        <w:lastRenderedPageBreak/>
        <w:br/>
      </w:r>
      <w:bookmarkStart w:id="0" w:name="_GoBack"/>
      <w:bookmarkEnd w:id="0"/>
      <w:r w:rsidR="00740A93" w:rsidRPr="005D564E">
        <w:rPr>
          <w:rFonts w:ascii="Arial" w:hAnsi="Arial" w:cs="Arial"/>
          <w:b/>
          <w:bCs/>
          <w:sz w:val="24"/>
          <w:szCs w:val="24"/>
        </w:rPr>
        <w:t>Einstieg GmbH</w:t>
      </w:r>
    </w:p>
    <w:p w14:paraId="0F14428C" w14:textId="420EA6FB" w:rsidR="006F6B12" w:rsidRPr="005674BC" w:rsidRDefault="006F6B12" w:rsidP="00042ED0">
      <w:pPr>
        <w:spacing w:after="0" w:line="360" w:lineRule="auto"/>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 xml:space="preserve">auf einstieg.com und im Einstieg Magazin informieren sich Jugendliche, Eltern und Lehrer zu Ausbildung, Studium und Gap Year. Die </w:t>
      </w:r>
      <w:r w:rsidR="00C10795" w:rsidRPr="005674BC">
        <w:rPr>
          <w:rFonts w:ascii="Arial" w:hAnsi="Arial" w:cs="Arial"/>
          <w:sz w:val="24"/>
          <w:szCs w:val="24"/>
        </w:rPr>
        <w:t>Einstieg</w:t>
      </w:r>
      <w:r w:rsidR="00C10795">
        <w:rPr>
          <w:rFonts w:ascii="Arial" w:hAnsi="Arial" w:cs="Arial"/>
          <w:sz w:val="24"/>
          <w:szCs w:val="24"/>
        </w:rPr>
        <w:t> </w:t>
      </w:r>
      <w:r w:rsidRPr="005674BC">
        <w:rPr>
          <w:rFonts w:ascii="Arial" w:hAnsi="Arial" w:cs="Arial"/>
          <w:sz w:val="24"/>
          <w:szCs w:val="24"/>
        </w:rPr>
        <w:t>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749B766" w14:textId="77777777" w:rsidR="00740A93" w:rsidRPr="005D564E" w:rsidRDefault="00740A93" w:rsidP="00740A93">
      <w:pPr>
        <w:spacing w:after="0" w:line="360" w:lineRule="auto"/>
        <w:jc w:val="both"/>
        <w:rPr>
          <w:rFonts w:ascii="Arial" w:hAnsi="Arial" w:cs="Arial"/>
          <w:sz w:val="24"/>
          <w:szCs w:val="24"/>
        </w:rPr>
      </w:pPr>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Lina </w:t>
      </w:r>
      <w:proofErr w:type="spellStart"/>
      <w:r w:rsidRPr="005D564E">
        <w:rPr>
          <w:rFonts w:ascii="Arial" w:eastAsia="Times New Roman" w:hAnsi="Arial" w:cs="Arial"/>
          <w:sz w:val="24"/>
          <w:szCs w:val="24"/>
        </w:rPr>
        <w:t>Sumarsana</w:t>
      </w:r>
      <w:proofErr w:type="spellEnd"/>
    </w:p>
    <w:p w14:paraId="205CF51E" w14:textId="4728C579" w:rsidR="00740A93" w:rsidRPr="005D564E" w:rsidRDefault="00740A93" w:rsidP="00740A93">
      <w:pPr>
        <w:spacing w:after="0" w:line="240" w:lineRule="auto"/>
        <w:jc w:val="both"/>
        <w:rPr>
          <w:rFonts w:ascii="Arial" w:eastAsia="Times New Roman" w:hAnsi="Arial" w:cs="Arial"/>
          <w:sz w:val="24"/>
          <w:szCs w:val="24"/>
        </w:rPr>
      </w:pPr>
      <w:proofErr w:type="spellStart"/>
      <w:r w:rsidRPr="005D564E">
        <w:rPr>
          <w:rFonts w:ascii="Arial" w:eastAsia="Times New Roman" w:hAnsi="Arial" w:cs="Arial"/>
          <w:sz w:val="24"/>
          <w:szCs w:val="24"/>
        </w:rPr>
        <w:t>Köhlstr</w:t>
      </w:r>
      <w:r w:rsidR="004B519D">
        <w:rPr>
          <w:rFonts w:ascii="Arial" w:eastAsia="Times New Roman" w:hAnsi="Arial" w:cs="Arial"/>
          <w:sz w:val="24"/>
          <w:szCs w:val="24"/>
        </w:rPr>
        <w:t>aße</w:t>
      </w:r>
      <w:proofErr w:type="spellEnd"/>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0"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1"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E5EA" w14:textId="77777777" w:rsidR="00CC11A8" w:rsidRDefault="00CC11A8" w:rsidP="004D3DF8">
      <w:pPr>
        <w:spacing w:after="0" w:line="240" w:lineRule="auto"/>
      </w:pPr>
      <w:r>
        <w:separator/>
      </w:r>
    </w:p>
  </w:endnote>
  <w:endnote w:type="continuationSeparator" w:id="0">
    <w:p w14:paraId="66C1795D" w14:textId="77777777" w:rsidR="00CC11A8" w:rsidRDefault="00CC11A8"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10C4A6DD"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1" w:name="_Hlk13038809"/>
    <w:r>
      <w:rPr>
        <w:rFonts w:ascii="Arial" w:hAnsi="Arial" w:cs="Arial"/>
        <w:sz w:val="14"/>
        <w:szCs w:val="14"/>
      </w:rPr>
      <w:t>1</w:t>
    </w:r>
    <w:bookmarkEnd w:id="1"/>
    <w:r w:rsidR="004B519D">
      <w:rPr>
        <w:rFonts w:ascii="Arial" w:hAnsi="Arial" w:cs="Arial"/>
        <w:sz w:val="14"/>
        <w:szCs w:val="14"/>
      </w:rPr>
      <w:t xml:space="preserve"> </w:t>
    </w:r>
    <w:r>
      <w:rPr>
        <w:rFonts w:ascii="Arial" w:hAnsi="Arial" w:cs="Arial"/>
        <w:sz w:val="14"/>
        <w:szCs w:val="14"/>
      </w:rPr>
      <w:t>3 98 09-</w:t>
    </w:r>
    <w:r w:rsidR="00EC7CCB">
      <w:rPr>
        <w:rFonts w:ascii="Arial" w:hAnsi="Arial" w:cs="Arial"/>
        <w:sz w:val="14"/>
        <w:szCs w:val="14"/>
      </w:rPr>
      <w:t>30</w:t>
    </w:r>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4B519D">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7484" w14:textId="77777777" w:rsidR="00CC11A8" w:rsidRDefault="00CC11A8" w:rsidP="004D3DF8">
      <w:pPr>
        <w:spacing w:after="0" w:line="240" w:lineRule="auto"/>
      </w:pPr>
      <w:r>
        <w:separator/>
      </w:r>
    </w:p>
  </w:footnote>
  <w:footnote w:type="continuationSeparator" w:id="0">
    <w:p w14:paraId="0151D273" w14:textId="77777777" w:rsidR="00CC11A8" w:rsidRDefault="00CC11A8"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777C1"/>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42FD"/>
    <w:rsid w:val="00606060"/>
    <w:rsid w:val="00613B05"/>
    <w:rsid w:val="00620750"/>
    <w:rsid w:val="00620938"/>
    <w:rsid w:val="00620C2F"/>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2954"/>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1A8"/>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11585"/>
    <w:rsid w:val="00D1574A"/>
    <w:rsid w:val="00D2218C"/>
    <w:rsid w:val="00D25276"/>
    <w:rsid w:val="00D2608C"/>
    <w:rsid w:val="00D27619"/>
    <w:rsid w:val="00D328F3"/>
    <w:rsid w:val="00D36B31"/>
    <w:rsid w:val="00D46F4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CCB"/>
    <w:rsid w:val="00EC7E52"/>
    <w:rsid w:val="00ED1E3C"/>
    <w:rsid w:val="00EE6939"/>
    <w:rsid w:val="00EF0E79"/>
    <w:rsid w:val="00EF3CC5"/>
    <w:rsid w:val="00EF56A4"/>
    <w:rsid w:val="00F0050D"/>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Beitr&#228;ge\Hintergrundbericht\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11AA-1FBA-45AE-98DC-3AEB4685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4</cp:revision>
  <cp:lastPrinted>2018-11-23T13:26:00Z</cp:lastPrinted>
  <dcterms:created xsi:type="dcterms:W3CDTF">2019-09-16T08:12:00Z</dcterms:created>
  <dcterms:modified xsi:type="dcterms:W3CDTF">2019-09-25T05:54:00Z</dcterms:modified>
</cp:coreProperties>
</file>